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6902" w:rsidP="00F956F8" w:rsidRDefault="00F956F8" w14:paraId="7B9EF522" w14:textId="68ABE032">
      <w:pPr>
        <w:rPr>
          <w:color w:val="0070C0"/>
          <w:sz w:val="28"/>
        </w:rPr>
      </w:pPr>
      <w:r>
        <w:rPr>
          <w:color w:val="0070C0"/>
          <w:sz w:val="28"/>
        </w:rPr>
        <w:t xml:space="preserve">Hoofdstuk </w:t>
      </w:r>
      <w:r w:rsidR="00E31F66">
        <w:rPr>
          <w:color w:val="0070C0"/>
          <w:sz w:val="28"/>
        </w:rPr>
        <w:t xml:space="preserve">18: </w:t>
      </w:r>
      <w:r w:rsidRPr="00F956F8" w:rsidR="00D90590">
        <w:rPr>
          <w:color w:val="0070C0"/>
          <w:sz w:val="28"/>
        </w:rPr>
        <w:t xml:space="preserve">Stage </w:t>
      </w:r>
      <w:r w:rsidRPr="00F956F8" w:rsidR="006C4AEC">
        <w:rPr>
          <w:color w:val="0070C0"/>
          <w:sz w:val="28"/>
        </w:rPr>
        <w:t>Beleid</w:t>
      </w:r>
    </w:p>
    <w:p w:rsidR="00514067" w:rsidP="00F956F8" w:rsidRDefault="00514067" w14:paraId="19684E00" w14:textId="51850F78">
      <w:pPr>
        <w:rPr>
          <w:color w:val="0070C0"/>
          <w:sz w:val="28"/>
        </w:rPr>
      </w:pPr>
    </w:p>
    <w:p w:rsidRPr="00E31F66" w:rsidR="00E31F66" w:rsidP="00E31F66" w:rsidRDefault="00E31F66" w14:paraId="248DE902" w14:textId="7A1AF458">
      <w:pPr>
        <w:pStyle w:val="Inhopg1"/>
      </w:pPr>
      <w:r w:rsidRPr="00E31F66">
        <w:t>Inhoud</w:t>
      </w:r>
    </w:p>
    <w:p w:rsidRPr="00E31F66" w:rsidR="00514067" w:rsidP="00E31F66" w:rsidRDefault="00514067" w14:paraId="1423BE46" w14:textId="3ED24AD7">
      <w:pPr>
        <w:pStyle w:val="Inhopg1"/>
        <w:rPr>
          <w:rFonts w:asciiTheme="minorHAnsi" w:hAnsiTheme="minorHAnsi" w:eastAsiaTheme="minorEastAsia"/>
          <w:noProof/>
          <w:color w:val="auto"/>
          <w:sz w:val="20"/>
          <w:lang w:eastAsia="nl-NL"/>
        </w:rPr>
      </w:pPr>
      <w:r w:rsidRPr="00E31F66">
        <w:rPr>
          <w:color w:val="auto"/>
        </w:rPr>
        <w:fldChar w:fldCharType="begin"/>
      </w:r>
      <w:r w:rsidRPr="00E31F66">
        <w:rPr>
          <w:color w:val="auto"/>
        </w:rPr>
        <w:instrText xml:space="preserve"> TOC \h \z \t "Boek1;1;Boek2;2" </w:instrText>
      </w:r>
      <w:r w:rsidRPr="00E31F66">
        <w:rPr>
          <w:color w:val="auto"/>
        </w:rPr>
        <w:fldChar w:fldCharType="separate"/>
      </w:r>
      <w:hyperlink w:history="1" w:anchor="_Toc18046461">
        <w:r w:rsidRPr="00E31F66">
          <w:rPr>
            <w:rStyle w:val="Hyperlink"/>
            <w:noProof/>
            <w:color w:val="auto"/>
            <w:sz w:val="20"/>
          </w:rPr>
          <w:t>1</w:t>
        </w:r>
        <w:r w:rsidRPr="00E31F66">
          <w:rPr>
            <w:rFonts w:asciiTheme="minorHAnsi" w:hAnsiTheme="minorHAnsi" w:eastAsiaTheme="minorEastAsia"/>
            <w:noProof/>
            <w:color w:val="auto"/>
            <w:sz w:val="20"/>
            <w:lang w:eastAsia="nl-NL"/>
          </w:rPr>
          <w:tab/>
        </w:r>
        <w:r w:rsidRPr="00E31F66">
          <w:rPr>
            <w:rStyle w:val="Hyperlink"/>
            <w:noProof/>
            <w:color w:val="auto"/>
            <w:sz w:val="20"/>
          </w:rPr>
          <w:t>Inleiding</w:t>
        </w:r>
        <w:r w:rsidRPr="00E31F66">
          <w:rPr>
            <w:noProof/>
            <w:webHidden/>
            <w:color w:val="auto"/>
            <w:sz w:val="20"/>
          </w:rPr>
          <w:tab/>
        </w:r>
        <w:r w:rsidRPr="00E31F66">
          <w:rPr>
            <w:noProof/>
            <w:webHidden/>
            <w:color w:val="auto"/>
            <w:sz w:val="20"/>
          </w:rPr>
          <w:fldChar w:fldCharType="begin"/>
        </w:r>
        <w:r w:rsidRPr="00E31F66">
          <w:rPr>
            <w:noProof/>
            <w:webHidden/>
            <w:color w:val="auto"/>
            <w:sz w:val="20"/>
          </w:rPr>
          <w:instrText xml:space="preserve"> PAGEREF _Toc18046461 \h </w:instrText>
        </w:r>
        <w:r w:rsidRPr="00E31F66">
          <w:rPr>
            <w:noProof/>
            <w:webHidden/>
            <w:color w:val="auto"/>
            <w:sz w:val="20"/>
          </w:rPr>
        </w:r>
        <w:r w:rsidRPr="00E31F66">
          <w:rPr>
            <w:noProof/>
            <w:webHidden/>
            <w:color w:val="auto"/>
            <w:sz w:val="20"/>
          </w:rPr>
          <w:fldChar w:fldCharType="separate"/>
        </w:r>
        <w:r w:rsidRPr="00E31F66">
          <w:rPr>
            <w:noProof/>
            <w:webHidden/>
            <w:color w:val="auto"/>
            <w:sz w:val="20"/>
          </w:rPr>
          <w:t>2</w:t>
        </w:r>
        <w:r w:rsidRPr="00E31F66">
          <w:rPr>
            <w:noProof/>
            <w:webHidden/>
            <w:color w:val="auto"/>
            <w:sz w:val="20"/>
          </w:rPr>
          <w:fldChar w:fldCharType="end"/>
        </w:r>
      </w:hyperlink>
    </w:p>
    <w:p w:rsidRPr="00E31F66" w:rsidR="00514067" w:rsidP="00E31F66" w:rsidRDefault="005A58BE" w14:paraId="3A473050" w14:textId="758CF816">
      <w:pPr>
        <w:pStyle w:val="Inhopg1"/>
        <w:rPr>
          <w:rFonts w:asciiTheme="minorHAnsi" w:hAnsiTheme="minorHAnsi" w:eastAsiaTheme="minorEastAsia"/>
          <w:noProof/>
          <w:color w:val="auto"/>
          <w:lang w:eastAsia="nl-NL"/>
        </w:rPr>
      </w:pPr>
      <w:hyperlink w:history="1" w:anchor="_Toc18046462">
        <w:r w:rsidRPr="00E31F66" w:rsidR="00514067">
          <w:rPr>
            <w:rStyle w:val="Hyperlink"/>
            <w:noProof/>
            <w:color w:val="auto"/>
            <w:sz w:val="20"/>
          </w:rPr>
          <w:t>2</w:t>
        </w:r>
        <w:r w:rsidRPr="00E31F66" w:rsidR="00514067">
          <w:rPr>
            <w:rFonts w:asciiTheme="minorHAnsi" w:hAnsiTheme="minorHAnsi" w:eastAsiaTheme="minorEastAsia"/>
            <w:noProof/>
            <w:color w:val="auto"/>
            <w:lang w:eastAsia="nl-NL"/>
          </w:rPr>
          <w:tab/>
        </w:r>
        <w:r w:rsidRPr="00E31F66" w:rsidR="00514067">
          <w:rPr>
            <w:rStyle w:val="Hyperlink"/>
            <w:noProof/>
            <w:color w:val="auto"/>
            <w:sz w:val="20"/>
          </w:rPr>
          <w:t>Juridisch kader</w:t>
        </w:r>
        <w:r w:rsidRPr="00E31F66" w:rsidR="00514067">
          <w:rPr>
            <w:noProof/>
            <w:webHidden/>
            <w:color w:val="auto"/>
          </w:rPr>
          <w:tab/>
        </w:r>
        <w:r w:rsidRPr="00E31F66" w:rsidR="00514067">
          <w:rPr>
            <w:noProof/>
            <w:webHidden/>
            <w:color w:val="auto"/>
          </w:rPr>
          <w:fldChar w:fldCharType="begin"/>
        </w:r>
        <w:r w:rsidRPr="00E31F66" w:rsidR="00514067">
          <w:rPr>
            <w:noProof/>
            <w:webHidden/>
            <w:color w:val="auto"/>
          </w:rPr>
          <w:instrText xml:space="preserve"> PAGEREF _Toc18046462 \h </w:instrText>
        </w:r>
        <w:r w:rsidRPr="00E31F66" w:rsidR="00514067">
          <w:rPr>
            <w:noProof/>
            <w:webHidden/>
            <w:color w:val="auto"/>
          </w:rPr>
        </w:r>
        <w:r w:rsidRPr="00E31F66" w:rsidR="00514067">
          <w:rPr>
            <w:noProof/>
            <w:webHidden/>
            <w:color w:val="auto"/>
          </w:rPr>
          <w:fldChar w:fldCharType="separate"/>
        </w:r>
        <w:r w:rsidRPr="00E31F66" w:rsidR="00514067">
          <w:rPr>
            <w:noProof/>
            <w:webHidden/>
            <w:color w:val="auto"/>
          </w:rPr>
          <w:t>2</w:t>
        </w:r>
        <w:r w:rsidRPr="00E31F66" w:rsidR="00514067">
          <w:rPr>
            <w:noProof/>
            <w:webHidden/>
            <w:color w:val="auto"/>
          </w:rPr>
          <w:fldChar w:fldCharType="end"/>
        </w:r>
      </w:hyperlink>
    </w:p>
    <w:p w:rsidRPr="00E31F66" w:rsidR="00514067" w:rsidP="00E31F66" w:rsidRDefault="005A58BE" w14:paraId="58153F55" w14:textId="387F44AC">
      <w:pPr>
        <w:pStyle w:val="Inhopg1"/>
        <w:rPr>
          <w:rFonts w:asciiTheme="minorHAnsi" w:hAnsiTheme="minorHAnsi" w:eastAsiaTheme="minorEastAsia"/>
          <w:noProof/>
          <w:color w:val="auto"/>
          <w:lang w:eastAsia="nl-NL"/>
        </w:rPr>
      </w:pPr>
      <w:hyperlink w:history="1" w:anchor="_Toc18046463">
        <w:r w:rsidRPr="00E31F66" w:rsidR="00514067">
          <w:rPr>
            <w:rStyle w:val="Hyperlink"/>
            <w:noProof/>
            <w:color w:val="auto"/>
            <w:sz w:val="20"/>
          </w:rPr>
          <w:t>3</w:t>
        </w:r>
        <w:r w:rsidRPr="00E31F66" w:rsidR="00514067">
          <w:rPr>
            <w:rFonts w:asciiTheme="minorHAnsi" w:hAnsiTheme="minorHAnsi" w:eastAsiaTheme="minorEastAsia"/>
            <w:noProof/>
            <w:color w:val="auto"/>
            <w:lang w:eastAsia="nl-NL"/>
          </w:rPr>
          <w:tab/>
        </w:r>
        <w:r w:rsidRPr="00E31F66" w:rsidR="00514067">
          <w:rPr>
            <w:rStyle w:val="Hyperlink"/>
            <w:noProof/>
            <w:color w:val="auto"/>
            <w:sz w:val="20"/>
          </w:rPr>
          <w:t>Doel van de stage</w:t>
        </w:r>
        <w:r w:rsidRPr="00E31F66" w:rsidR="00514067">
          <w:rPr>
            <w:noProof/>
            <w:webHidden/>
            <w:color w:val="auto"/>
          </w:rPr>
          <w:tab/>
        </w:r>
        <w:r w:rsidRPr="00E31F66" w:rsidR="00514067">
          <w:rPr>
            <w:noProof/>
            <w:webHidden/>
            <w:color w:val="auto"/>
          </w:rPr>
          <w:fldChar w:fldCharType="begin"/>
        </w:r>
        <w:r w:rsidRPr="00E31F66" w:rsidR="00514067">
          <w:rPr>
            <w:noProof/>
            <w:webHidden/>
            <w:color w:val="auto"/>
          </w:rPr>
          <w:instrText xml:space="preserve"> PAGEREF _Toc18046463 \h </w:instrText>
        </w:r>
        <w:r w:rsidRPr="00E31F66" w:rsidR="00514067">
          <w:rPr>
            <w:noProof/>
            <w:webHidden/>
            <w:color w:val="auto"/>
          </w:rPr>
        </w:r>
        <w:r w:rsidRPr="00E31F66" w:rsidR="00514067">
          <w:rPr>
            <w:noProof/>
            <w:webHidden/>
            <w:color w:val="auto"/>
          </w:rPr>
          <w:fldChar w:fldCharType="separate"/>
        </w:r>
        <w:r w:rsidRPr="00E31F66" w:rsidR="00514067">
          <w:rPr>
            <w:noProof/>
            <w:webHidden/>
            <w:color w:val="auto"/>
          </w:rPr>
          <w:t>2</w:t>
        </w:r>
        <w:r w:rsidRPr="00E31F66" w:rsidR="00514067">
          <w:rPr>
            <w:noProof/>
            <w:webHidden/>
            <w:color w:val="auto"/>
          </w:rPr>
          <w:fldChar w:fldCharType="end"/>
        </w:r>
      </w:hyperlink>
    </w:p>
    <w:p w:rsidRPr="00E31F66" w:rsidR="00514067" w:rsidP="00E31F66" w:rsidRDefault="005A58BE" w14:paraId="422B8AA7" w14:textId="1D6C3AB2">
      <w:pPr>
        <w:pStyle w:val="Inhopg1"/>
        <w:rPr>
          <w:rFonts w:asciiTheme="minorHAnsi" w:hAnsiTheme="minorHAnsi" w:eastAsiaTheme="minorEastAsia"/>
          <w:noProof/>
          <w:color w:val="auto"/>
          <w:lang w:eastAsia="nl-NL"/>
        </w:rPr>
      </w:pPr>
      <w:hyperlink w:history="1" w:anchor="_Toc18046464">
        <w:r w:rsidRPr="00E31F66" w:rsidR="00514067">
          <w:rPr>
            <w:rStyle w:val="Hyperlink"/>
            <w:noProof/>
            <w:color w:val="auto"/>
            <w:sz w:val="20"/>
          </w:rPr>
          <w:t>4</w:t>
        </w:r>
        <w:r w:rsidRPr="00E31F66" w:rsidR="00514067">
          <w:rPr>
            <w:rFonts w:asciiTheme="minorHAnsi" w:hAnsiTheme="minorHAnsi" w:eastAsiaTheme="minorEastAsia"/>
            <w:noProof/>
            <w:color w:val="auto"/>
            <w:lang w:eastAsia="nl-NL"/>
          </w:rPr>
          <w:tab/>
        </w:r>
        <w:r w:rsidRPr="00E31F66" w:rsidR="00514067">
          <w:rPr>
            <w:rStyle w:val="Hyperlink"/>
            <w:noProof/>
            <w:color w:val="auto"/>
            <w:sz w:val="20"/>
          </w:rPr>
          <w:t>Stagevormen</w:t>
        </w:r>
        <w:r w:rsidRPr="00E31F66" w:rsidR="00514067">
          <w:rPr>
            <w:noProof/>
            <w:webHidden/>
            <w:color w:val="auto"/>
          </w:rPr>
          <w:tab/>
        </w:r>
        <w:r w:rsidRPr="00E31F66" w:rsidR="00514067">
          <w:rPr>
            <w:noProof/>
            <w:webHidden/>
            <w:color w:val="auto"/>
          </w:rPr>
          <w:fldChar w:fldCharType="begin"/>
        </w:r>
        <w:r w:rsidRPr="00E31F66" w:rsidR="00514067">
          <w:rPr>
            <w:noProof/>
            <w:webHidden/>
            <w:color w:val="auto"/>
          </w:rPr>
          <w:instrText xml:space="preserve"> PAGEREF _Toc18046464 \h </w:instrText>
        </w:r>
        <w:r w:rsidRPr="00E31F66" w:rsidR="00514067">
          <w:rPr>
            <w:noProof/>
            <w:webHidden/>
            <w:color w:val="auto"/>
          </w:rPr>
        </w:r>
        <w:r w:rsidRPr="00E31F66" w:rsidR="00514067">
          <w:rPr>
            <w:noProof/>
            <w:webHidden/>
            <w:color w:val="auto"/>
          </w:rPr>
          <w:fldChar w:fldCharType="separate"/>
        </w:r>
        <w:r w:rsidRPr="00E31F66" w:rsidR="00514067">
          <w:rPr>
            <w:noProof/>
            <w:webHidden/>
            <w:color w:val="auto"/>
          </w:rPr>
          <w:t>2</w:t>
        </w:r>
        <w:r w:rsidRPr="00E31F66" w:rsidR="00514067">
          <w:rPr>
            <w:noProof/>
            <w:webHidden/>
            <w:color w:val="auto"/>
          </w:rPr>
          <w:fldChar w:fldCharType="end"/>
        </w:r>
      </w:hyperlink>
    </w:p>
    <w:p w:rsidRPr="00E31F66" w:rsidR="00514067" w:rsidP="00E31F66" w:rsidRDefault="005A58BE" w14:paraId="1B72FC4A" w14:textId="43A2060E">
      <w:pPr>
        <w:pStyle w:val="Inhopg1"/>
        <w:rPr>
          <w:rFonts w:asciiTheme="minorHAnsi" w:hAnsiTheme="minorHAnsi" w:eastAsiaTheme="minorEastAsia"/>
          <w:noProof/>
          <w:color w:val="auto"/>
          <w:lang w:eastAsia="nl-NL"/>
        </w:rPr>
      </w:pPr>
      <w:hyperlink w:history="1" w:anchor="_Toc18046465">
        <w:r w:rsidRPr="00E31F66" w:rsidR="00514067">
          <w:rPr>
            <w:rStyle w:val="Hyperlink"/>
            <w:noProof/>
            <w:color w:val="auto"/>
            <w:sz w:val="20"/>
          </w:rPr>
          <w:t>5</w:t>
        </w:r>
        <w:r w:rsidRPr="00E31F66" w:rsidR="00514067">
          <w:rPr>
            <w:rFonts w:asciiTheme="minorHAnsi" w:hAnsiTheme="minorHAnsi" w:eastAsiaTheme="minorEastAsia"/>
            <w:noProof/>
            <w:color w:val="auto"/>
            <w:lang w:eastAsia="nl-NL"/>
          </w:rPr>
          <w:tab/>
        </w:r>
        <w:r w:rsidRPr="00E31F66" w:rsidR="00514067">
          <w:rPr>
            <w:rStyle w:val="Hyperlink"/>
            <w:noProof/>
            <w:color w:val="auto"/>
            <w:sz w:val="20"/>
          </w:rPr>
          <w:t>Stageplaatsen</w:t>
        </w:r>
        <w:r w:rsidRPr="00E31F66" w:rsidR="00514067">
          <w:rPr>
            <w:noProof/>
            <w:webHidden/>
            <w:color w:val="auto"/>
          </w:rPr>
          <w:tab/>
        </w:r>
        <w:r w:rsidRPr="00E31F66" w:rsidR="00514067">
          <w:rPr>
            <w:noProof/>
            <w:webHidden/>
            <w:color w:val="auto"/>
          </w:rPr>
          <w:fldChar w:fldCharType="begin"/>
        </w:r>
        <w:r w:rsidRPr="00E31F66" w:rsidR="00514067">
          <w:rPr>
            <w:noProof/>
            <w:webHidden/>
            <w:color w:val="auto"/>
          </w:rPr>
          <w:instrText xml:space="preserve"> PAGEREF _Toc18046465 \h </w:instrText>
        </w:r>
        <w:r w:rsidRPr="00E31F66" w:rsidR="00514067">
          <w:rPr>
            <w:noProof/>
            <w:webHidden/>
            <w:color w:val="auto"/>
          </w:rPr>
        </w:r>
        <w:r w:rsidRPr="00E31F66" w:rsidR="00514067">
          <w:rPr>
            <w:noProof/>
            <w:webHidden/>
            <w:color w:val="auto"/>
          </w:rPr>
          <w:fldChar w:fldCharType="separate"/>
        </w:r>
        <w:r w:rsidRPr="00E31F66" w:rsidR="00514067">
          <w:rPr>
            <w:noProof/>
            <w:webHidden/>
            <w:color w:val="auto"/>
          </w:rPr>
          <w:t>3</w:t>
        </w:r>
        <w:r w:rsidRPr="00E31F66" w:rsidR="00514067">
          <w:rPr>
            <w:noProof/>
            <w:webHidden/>
            <w:color w:val="auto"/>
          </w:rPr>
          <w:fldChar w:fldCharType="end"/>
        </w:r>
      </w:hyperlink>
    </w:p>
    <w:p w:rsidRPr="00E31F66" w:rsidR="00514067" w:rsidP="00756449" w:rsidRDefault="005A58BE" w14:paraId="254571A2" w14:textId="22BD9DD6">
      <w:pPr>
        <w:pStyle w:val="Inhopg2"/>
        <w:rPr>
          <w:rFonts w:asciiTheme="minorHAnsi" w:hAnsiTheme="minorHAnsi" w:eastAsiaTheme="minorEastAsia"/>
          <w:noProof/>
          <w:lang w:eastAsia="nl-NL"/>
        </w:rPr>
      </w:pPr>
      <w:hyperlink w:history="1" w:anchor="_Toc18046466">
        <w:r w:rsidRPr="00E31F66" w:rsidR="00514067">
          <w:rPr>
            <w:rStyle w:val="Hyperlink"/>
            <w:noProof/>
            <w:color w:val="auto"/>
            <w:sz w:val="20"/>
          </w:rPr>
          <w:t>5.1</w:t>
        </w:r>
        <w:r w:rsidRPr="00E31F66" w:rsidR="00514067">
          <w:rPr>
            <w:rFonts w:asciiTheme="minorHAnsi" w:hAnsiTheme="minorHAnsi" w:eastAsiaTheme="minorEastAsia"/>
            <w:noProof/>
            <w:lang w:eastAsia="nl-NL"/>
          </w:rPr>
          <w:tab/>
        </w:r>
        <w:r w:rsidRPr="00E31F66" w:rsidR="00514067">
          <w:rPr>
            <w:rStyle w:val="Hyperlink"/>
            <w:noProof/>
            <w:color w:val="auto"/>
            <w:sz w:val="20"/>
          </w:rPr>
          <w:t>Het werven van stagiaires</w:t>
        </w:r>
        <w:r w:rsidRPr="00E31F66" w:rsidR="00514067">
          <w:rPr>
            <w:noProof/>
            <w:webHidden/>
          </w:rPr>
          <w:tab/>
        </w:r>
        <w:r w:rsidRPr="00E31F66" w:rsidR="00514067">
          <w:rPr>
            <w:noProof/>
            <w:webHidden/>
          </w:rPr>
          <w:fldChar w:fldCharType="begin"/>
        </w:r>
        <w:r w:rsidRPr="00E31F66" w:rsidR="00514067">
          <w:rPr>
            <w:noProof/>
            <w:webHidden/>
          </w:rPr>
          <w:instrText xml:space="preserve"> PAGEREF _Toc18046466 \h </w:instrText>
        </w:r>
        <w:r w:rsidRPr="00E31F66" w:rsidR="00514067">
          <w:rPr>
            <w:noProof/>
            <w:webHidden/>
          </w:rPr>
        </w:r>
        <w:r w:rsidRPr="00E31F66" w:rsidR="00514067">
          <w:rPr>
            <w:noProof/>
            <w:webHidden/>
          </w:rPr>
          <w:fldChar w:fldCharType="separate"/>
        </w:r>
        <w:r w:rsidRPr="00E31F66" w:rsidR="00514067">
          <w:rPr>
            <w:noProof/>
            <w:webHidden/>
          </w:rPr>
          <w:t>4</w:t>
        </w:r>
        <w:r w:rsidRPr="00E31F66" w:rsidR="00514067">
          <w:rPr>
            <w:noProof/>
            <w:webHidden/>
          </w:rPr>
          <w:fldChar w:fldCharType="end"/>
        </w:r>
      </w:hyperlink>
    </w:p>
    <w:p w:rsidRPr="00E31F66" w:rsidR="00514067" w:rsidP="00756449" w:rsidRDefault="005A58BE" w14:paraId="74252A04" w14:textId="7A5AF633">
      <w:pPr>
        <w:pStyle w:val="Inhopg2"/>
        <w:rPr>
          <w:rFonts w:asciiTheme="minorHAnsi" w:hAnsiTheme="minorHAnsi" w:eastAsiaTheme="minorEastAsia"/>
          <w:noProof/>
          <w:lang w:eastAsia="nl-NL"/>
        </w:rPr>
      </w:pPr>
      <w:hyperlink w:history="1" w:anchor="_Toc18046467">
        <w:r w:rsidRPr="00E31F66" w:rsidR="00514067">
          <w:rPr>
            <w:rStyle w:val="Hyperlink"/>
            <w:noProof/>
            <w:color w:val="auto"/>
            <w:sz w:val="20"/>
          </w:rPr>
          <w:t>5.2</w:t>
        </w:r>
        <w:r w:rsidRPr="00E31F66" w:rsidR="00514067">
          <w:rPr>
            <w:rFonts w:asciiTheme="minorHAnsi" w:hAnsiTheme="minorHAnsi" w:eastAsiaTheme="minorEastAsia"/>
            <w:noProof/>
            <w:lang w:eastAsia="nl-NL"/>
          </w:rPr>
          <w:tab/>
        </w:r>
        <w:r w:rsidRPr="00E31F66" w:rsidR="00514067">
          <w:rPr>
            <w:rStyle w:val="Hyperlink"/>
            <w:noProof/>
            <w:color w:val="auto"/>
            <w:sz w:val="20"/>
          </w:rPr>
          <w:t>Wat verwachten we van de stagiair?</w:t>
        </w:r>
        <w:r w:rsidRPr="00E31F66" w:rsidR="00514067">
          <w:rPr>
            <w:noProof/>
            <w:webHidden/>
          </w:rPr>
          <w:tab/>
        </w:r>
        <w:r w:rsidRPr="00E31F66" w:rsidR="00514067">
          <w:rPr>
            <w:noProof/>
            <w:webHidden/>
          </w:rPr>
          <w:fldChar w:fldCharType="begin"/>
        </w:r>
        <w:r w:rsidRPr="00E31F66" w:rsidR="00514067">
          <w:rPr>
            <w:noProof/>
            <w:webHidden/>
          </w:rPr>
          <w:instrText xml:space="preserve"> PAGEREF _Toc18046467 \h </w:instrText>
        </w:r>
        <w:r w:rsidRPr="00E31F66" w:rsidR="00514067">
          <w:rPr>
            <w:noProof/>
            <w:webHidden/>
          </w:rPr>
        </w:r>
        <w:r w:rsidRPr="00E31F66" w:rsidR="00514067">
          <w:rPr>
            <w:noProof/>
            <w:webHidden/>
          </w:rPr>
          <w:fldChar w:fldCharType="separate"/>
        </w:r>
        <w:r w:rsidRPr="00E31F66" w:rsidR="00514067">
          <w:rPr>
            <w:noProof/>
            <w:webHidden/>
          </w:rPr>
          <w:t>4</w:t>
        </w:r>
        <w:r w:rsidRPr="00E31F66" w:rsidR="00514067">
          <w:rPr>
            <w:noProof/>
            <w:webHidden/>
          </w:rPr>
          <w:fldChar w:fldCharType="end"/>
        </w:r>
      </w:hyperlink>
    </w:p>
    <w:p w:rsidRPr="00E31F66" w:rsidR="00514067" w:rsidP="00756449" w:rsidRDefault="005A58BE" w14:paraId="50C9D74F" w14:textId="5D6F631A">
      <w:pPr>
        <w:pStyle w:val="Inhopg2"/>
        <w:rPr>
          <w:rFonts w:asciiTheme="minorHAnsi" w:hAnsiTheme="minorHAnsi" w:eastAsiaTheme="minorEastAsia"/>
          <w:noProof/>
          <w:lang w:eastAsia="nl-NL"/>
        </w:rPr>
      </w:pPr>
      <w:hyperlink w:history="1" w:anchor="_Toc18046468">
        <w:r w:rsidRPr="00E31F66" w:rsidR="00514067">
          <w:rPr>
            <w:rStyle w:val="Hyperlink"/>
            <w:noProof/>
            <w:color w:val="auto"/>
            <w:sz w:val="20"/>
          </w:rPr>
          <w:t>5.3</w:t>
        </w:r>
        <w:r w:rsidRPr="00E31F66" w:rsidR="00514067">
          <w:rPr>
            <w:rFonts w:asciiTheme="minorHAnsi" w:hAnsiTheme="minorHAnsi" w:eastAsiaTheme="minorEastAsia"/>
            <w:noProof/>
            <w:lang w:eastAsia="nl-NL"/>
          </w:rPr>
          <w:tab/>
        </w:r>
        <w:r w:rsidRPr="00E31F66" w:rsidR="00514067">
          <w:rPr>
            <w:rStyle w:val="Hyperlink"/>
            <w:noProof/>
            <w:color w:val="auto"/>
            <w:sz w:val="20"/>
          </w:rPr>
          <w:t>Wat mag de stagiair van ons verwachten?</w:t>
        </w:r>
        <w:r w:rsidRPr="00E31F66" w:rsidR="00514067">
          <w:rPr>
            <w:noProof/>
            <w:webHidden/>
          </w:rPr>
          <w:tab/>
        </w:r>
        <w:r w:rsidRPr="00E31F66" w:rsidR="00514067">
          <w:rPr>
            <w:noProof/>
            <w:webHidden/>
          </w:rPr>
          <w:fldChar w:fldCharType="begin"/>
        </w:r>
        <w:r w:rsidRPr="00E31F66" w:rsidR="00514067">
          <w:rPr>
            <w:noProof/>
            <w:webHidden/>
          </w:rPr>
          <w:instrText xml:space="preserve"> PAGEREF _Toc18046468 \h </w:instrText>
        </w:r>
        <w:r w:rsidRPr="00E31F66" w:rsidR="00514067">
          <w:rPr>
            <w:noProof/>
            <w:webHidden/>
          </w:rPr>
        </w:r>
        <w:r w:rsidRPr="00E31F66" w:rsidR="00514067">
          <w:rPr>
            <w:noProof/>
            <w:webHidden/>
          </w:rPr>
          <w:fldChar w:fldCharType="separate"/>
        </w:r>
        <w:r w:rsidRPr="00E31F66" w:rsidR="00514067">
          <w:rPr>
            <w:noProof/>
            <w:webHidden/>
          </w:rPr>
          <w:t>4</w:t>
        </w:r>
        <w:r w:rsidRPr="00E31F66" w:rsidR="00514067">
          <w:rPr>
            <w:noProof/>
            <w:webHidden/>
          </w:rPr>
          <w:fldChar w:fldCharType="end"/>
        </w:r>
      </w:hyperlink>
    </w:p>
    <w:p w:rsidRPr="00E31F66" w:rsidR="00514067" w:rsidP="00E31F66" w:rsidRDefault="005A58BE" w14:paraId="6A55D547" w14:textId="03CB3604">
      <w:pPr>
        <w:pStyle w:val="Inhopg1"/>
        <w:rPr>
          <w:rFonts w:asciiTheme="minorHAnsi" w:hAnsiTheme="minorHAnsi" w:eastAsiaTheme="minorEastAsia"/>
          <w:noProof/>
          <w:color w:val="auto"/>
          <w:lang w:eastAsia="nl-NL"/>
        </w:rPr>
      </w:pPr>
      <w:hyperlink w:history="1" w:anchor="_Toc18046469">
        <w:r w:rsidRPr="00E31F66" w:rsidR="00514067">
          <w:rPr>
            <w:rStyle w:val="Hyperlink"/>
            <w:noProof/>
            <w:color w:val="auto"/>
            <w:sz w:val="20"/>
          </w:rPr>
          <w:t>6</w:t>
        </w:r>
        <w:r w:rsidRPr="00E31F66" w:rsidR="00514067">
          <w:rPr>
            <w:rFonts w:asciiTheme="minorHAnsi" w:hAnsiTheme="minorHAnsi" w:eastAsiaTheme="minorEastAsia"/>
            <w:noProof/>
            <w:color w:val="auto"/>
            <w:lang w:eastAsia="nl-NL"/>
          </w:rPr>
          <w:tab/>
        </w:r>
        <w:r w:rsidRPr="00E31F66" w:rsidR="00514067">
          <w:rPr>
            <w:rStyle w:val="Hyperlink"/>
            <w:noProof/>
            <w:color w:val="auto"/>
            <w:sz w:val="20"/>
          </w:rPr>
          <w:t>Rechtspositionele zaken</w:t>
        </w:r>
        <w:r w:rsidRPr="00E31F66" w:rsidR="00514067">
          <w:rPr>
            <w:noProof/>
            <w:webHidden/>
            <w:color w:val="auto"/>
          </w:rPr>
          <w:tab/>
        </w:r>
        <w:r w:rsidRPr="00E31F66" w:rsidR="00514067">
          <w:rPr>
            <w:noProof/>
            <w:webHidden/>
            <w:color w:val="auto"/>
          </w:rPr>
          <w:fldChar w:fldCharType="begin"/>
        </w:r>
        <w:r w:rsidRPr="00E31F66" w:rsidR="00514067">
          <w:rPr>
            <w:noProof/>
            <w:webHidden/>
            <w:color w:val="auto"/>
          </w:rPr>
          <w:instrText xml:space="preserve"> PAGEREF _Toc18046469 \h </w:instrText>
        </w:r>
        <w:r w:rsidRPr="00E31F66" w:rsidR="00514067">
          <w:rPr>
            <w:noProof/>
            <w:webHidden/>
            <w:color w:val="auto"/>
          </w:rPr>
        </w:r>
        <w:r w:rsidRPr="00E31F66" w:rsidR="00514067">
          <w:rPr>
            <w:noProof/>
            <w:webHidden/>
            <w:color w:val="auto"/>
          </w:rPr>
          <w:fldChar w:fldCharType="separate"/>
        </w:r>
        <w:r w:rsidRPr="00E31F66" w:rsidR="00514067">
          <w:rPr>
            <w:noProof/>
            <w:webHidden/>
            <w:color w:val="auto"/>
          </w:rPr>
          <w:t>4</w:t>
        </w:r>
        <w:r w:rsidRPr="00E31F66" w:rsidR="00514067">
          <w:rPr>
            <w:noProof/>
            <w:webHidden/>
            <w:color w:val="auto"/>
          </w:rPr>
          <w:fldChar w:fldCharType="end"/>
        </w:r>
      </w:hyperlink>
    </w:p>
    <w:p w:rsidRPr="00E31F66" w:rsidR="00514067" w:rsidP="00E31F66" w:rsidRDefault="005A58BE" w14:paraId="79E3EDFD" w14:textId="1181ED35">
      <w:pPr>
        <w:pStyle w:val="Inhopg1"/>
        <w:rPr>
          <w:rFonts w:asciiTheme="minorHAnsi" w:hAnsiTheme="minorHAnsi" w:eastAsiaTheme="minorEastAsia"/>
          <w:noProof/>
          <w:color w:val="auto"/>
          <w:lang w:eastAsia="nl-NL"/>
        </w:rPr>
      </w:pPr>
      <w:hyperlink w:history="1" w:anchor="_Toc18046470">
        <w:r w:rsidRPr="00E31F66" w:rsidR="00514067">
          <w:rPr>
            <w:rStyle w:val="Hyperlink"/>
            <w:noProof/>
            <w:color w:val="auto"/>
            <w:sz w:val="20"/>
          </w:rPr>
          <w:t>7</w:t>
        </w:r>
        <w:r w:rsidRPr="00E31F66" w:rsidR="00514067">
          <w:rPr>
            <w:rFonts w:asciiTheme="minorHAnsi" w:hAnsiTheme="minorHAnsi" w:eastAsiaTheme="minorEastAsia"/>
            <w:noProof/>
            <w:color w:val="auto"/>
            <w:lang w:eastAsia="nl-NL"/>
          </w:rPr>
          <w:tab/>
        </w:r>
        <w:r w:rsidRPr="00E31F66" w:rsidR="00514067">
          <w:rPr>
            <w:rStyle w:val="Hyperlink"/>
            <w:noProof/>
            <w:color w:val="auto"/>
            <w:sz w:val="20"/>
          </w:rPr>
          <w:t>De Praktijk</w:t>
        </w:r>
        <w:r w:rsidRPr="00E31F66" w:rsidR="00514067">
          <w:rPr>
            <w:noProof/>
            <w:webHidden/>
            <w:color w:val="auto"/>
          </w:rPr>
          <w:tab/>
        </w:r>
        <w:r w:rsidRPr="00E31F66" w:rsidR="00514067">
          <w:rPr>
            <w:noProof/>
            <w:webHidden/>
            <w:color w:val="auto"/>
          </w:rPr>
          <w:fldChar w:fldCharType="begin"/>
        </w:r>
        <w:r w:rsidRPr="00E31F66" w:rsidR="00514067">
          <w:rPr>
            <w:noProof/>
            <w:webHidden/>
            <w:color w:val="auto"/>
          </w:rPr>
          <w:instrText xml:space="preserve"> PAGEREF _Toc18046470 \h </w:instrText>
        </w:r>
        <w:r w:rsidRPr="00E31F66" w:rsidR="00514067">
          <w:rPr>
            <w:noProof/>
            <w:webHidden/>
            <w:color w:val="auto"/>
          </w:rPr>
        </w:r>
        <w:r w:rsidRPr="00E31F66" w:rsidR="00514067">
          <w:rPr>
            <w:noProof/>
            <w:webHidden/>
            <w:color w:val="auto"/>
          </w:rPr>
          <w:fldChar w:fldCharType="separate"/>
        </w:r>
        <w:r w:rsidRPr="00E31F66" w:rsidR="00514067">
          <w:rPr>
            <w:noProof/>
            <w:webHidden/>
            <w:color w:val="auto"/>
          </w:rPr>
          <w:t>5</w:t>
        </w:r>
        <w:r w:rsidRPr="00E31F66" w:rsidR="00514067">
          <w:rPr>
            <w:noProof/>
            <w:webHidden/>
            <w:color w:val="auto"/>
          </w:rPr>
          <w:fldChar w:fldCharType="end"/>
        </w:r>
      </w:hyperlink>
    </w:p>
    <w:p w:rsidRPr="00E31F66" w:rsidR="00514067" w:rsidP="00756449" w:rsidRDefault="005A58BE" w14:paraId="382E0403" w14:textId="7875F8B4">
      <w:pPr>
        <w:pStyle w:val="Inhopg2"/>
        <w:rPr>
          <w:rFonts w:asciiTheme="minorHAnsi" w:hAnsiTheme="minorHAnsi" w:eastAsiaTheme="minorEastAsia"/>
          <w:noProof/>
          <w:lang w:eastAsia="nl-NL"/>
        </w:rPr>
      </w:pPr>
      <w:hyperlink w:history="1" w:anchor="_Toc18046471">
        <w:r w:rsidRPr="00E31F66" w:rsidR="00514067">
          <w:rPr>
            <w:rStyle w:val="Hyperlink"/>
            <w:noProof/>
            <w:color w:val="auto"/>
            <w:sz w:val="20"/>
          </w:rPr>
          <w:t>7.1</w:t>
        </w:r>
        <w:r w:rsidRPr="00E31F66" w:rsidR="00514067">
          <w:rPr>
            <w:rFonts w:asciiTheme="minorHAnsi" w:hAnsiTheme="minorHAnsi" w:eastAsiaTheme="minorEastAsia"/>
            <w:noProof/>
            <w:lang w:eastAsia="nl-NL"/>
          </w:rPr>
          <w:tab/>
        </w:r>
        <w:r w:rsidRPr="00E31F66" w:rsidR="00514067">
          <w:rPr>
            <w:rStyle w:val="Hyperlink"/>
            <w:noProof/>
            <w:color w:val="auto"/>
            <w:sz w:val="20"/>
          </w:rPr>
          <w:t>Stagevergoeding</w:t>
        </w:r>
        <w:r w:rsidRPr="00E31F66" w:rsidR="00514067">
          <w:rPr>
            <w:noProof/>
            <w:webHidden/>
          </w:rPr>
          <w:tab/>
        </w:r>
        <w:r w:rsidRPr="00E31F66" w:rsidR="00514067">
          <w:rPr>
            <w:noProof/>
            <w:webHidden/>
          </w:rPr>
          <w:fldChar w:fldCharType="begin"/>
        </w:r>
        <w:r w:rsidRPr="00E31F66" w:rsidR="00514067">
          <w:rPr>
            <w:noProof/>
            <w:webHidden/>
          </w:rPr>
          <w:instrText xml:space="preserve"> PAGEREF _Toc18046471 \h </w:instrText>
        </w:r>
        <w:r w:rsidRPr="00E31F66" w:rsidR="00514067">
          <w:rPr>
            <w:noProof/>
            <w:webHidden/>
          </w:rPr>
        </w:r>
        <w:r w:rsidRPr="00E31F66" w:rsidR="00514067">
          <w:rPr>
            <w:noProof/>
            <w:webHidden/>
          </w:rPr>
          <w:fldChar w:fldCharType="separate"/>
        </w:r>
        <w:r w:rsidRPr="00E31F66" w:rsidR="00514067">
          <w:rPr>
            <w:noProof/>
            <w:webHidden/>
          </w:rPr>
          <w:t>5</w:t>
        </w:r>
        <w:r w:rsidRPr="00E31F66" w:rsidR="00514067">
          <w:rPr>
            <w:noProof/>
            <w:webHidden/>
          </w:rPr>
          <w:fldChar w:fldCharType="end"/>
        </w:r>
      </w:hyperlink>
    </w:p>
    <w:p w:rsidRPr="00E31F66" w:rsidR="00514067" w:rsidP="00E31F66" w:rsidRDefault="005A58BE" w14:paraId="585CBFBB" w14:textId="3194002B">
      <w:pPr>
        <w:pStyle w:val="Inhopg1"/>
        <w:rPr>
          <w:rFonts w:asciiTheme="minorHAnsi" w:hAnsiTheme="minorHAnsi" w:eastAsiaTheme="minorEastAsia"/>
          <w:noProof/>
          <w:color w:val="auto"/>
          <w:lang w:eastAsia="nl-NL"/>
        </w:rPr>
      </w:pPr>
      <w:hyperlink w:history="1" w:anchor="_Toc18046472">
        <w:r w:rsidRPr="00E31F66" w:rsidR="00514067">
          <w:rPr>
            <w:rStyle w:val="Hyperlink"/>
            <w:noProof/>
            <w:color w:val="auto"/>
            <w:sz w:val="20"/>
          </w:rPr>
          <w:t>8</w:t>
        </w:r>
        <w:r w:rsidRPr="00E31F66" w:rsidR="00514067">
          <w:rPr>
            <w:rFonts w:asciiTheme="minorHAnsi" w:hAnsiTheme="minorHAnsi" w:eastAsiaTheme="minorEastAsia"/>
            <w:noProof/>
            <w:color w:val="auto"/>
            <w:lang w:eastAsia="nl-NL"/>
          </w:rPr>
          <w:tab/>
        </w:r>
        <w:r w:rsidRPr="00E31F66" w:rsidR="00514067">
          <w:rPr>
            <w:rStyle w:val="Hyperlink"/>
            <w:noProof/>
            <w:color w:val="auto"/>
            <w:sz w:val="20"/>
          </w:rPr>
          <w:t>Bijlage</w:t>
        </w:r>
        <w:r w:rsidRPr="00E31F66" w:rsidR="00514067">
          <w:rPr>
            <w:noProof/>
            <w:webHidden/>
            <w:color w:val="auto"/>
          </w:rPr>
          <w:tab/>
        </w:r>
        <w:r w:rsidRPr="00E31F66" w:rsidR="00514067">
          <w:rPr>
            <w:noProof/>
            <w:webHidden/>
            <w:color w:val="auto"/>
          </w:rPr>
          <w:fldChar w:fldCharType="begin"/>
        </w:r>
        <w:r w:rsidRPr="00E31F66" w:rsidR="00514067">
          <w:rPr>
            <w:noProof/>
            <w:webHidden/>
            <w:color w:val="auto"/>
          </w:rPr>
          <w:instrText xml:space="preserve"> PAGEREF _Toc18046472 \h </w:instrText>
        </w:r>
        <w:r w:rsidRPr="00E31F66" w:rsidR="00514067">
          <w:rPr>
            <w:noProof/>
            <w:webHidden/>
            <w:color w:val="auto"/>
          </w:rPr>
        </w:r>
        <w:r w:rsidRPr="00E31F66" w:rsidR="00514067">
          <w:rPr>
            <w:noProof/>
            <w:webHidden/>
            <w:color w:val="auto"/>
          </w:rPr>
          <w:fldChar w:fldCharType="separate"/>
        </w:r>
        <w:r w:rsidRPr="00E31F66" w:rsidR="00514067">
          <w:rPr>
            <w:noProof/>
            <w:webHidden/>
            <w:color w:val="auto"/>
          </w:rPr>
          <w:t>7</w:t>
        </w:r>
        <w:r w:rsidRPr="00E31F66" w:rsidR="00514067">
          <w:rPr>
            <w:noProof/>
            <w:webHidden/>
            <w:color w:val="auto"/>
          </w:rPr>
          <w:fldChar w:fldCharType="end"/>
        </w:r>
      </w:hyperlink>
    </w:p>
    <w:p w:rsidRPr="00E31F66" w:rsidR="00514067" w:rsidP="00756449" w:rsidRDefault="005A58BE" w14:paraId="79343E33" w14:textId="72E7C04E">
      <w:pPr>
        <w:pStyle w:val="Inhopg2"/>
        <w:rPr>
          <w:rFonts w:asciiTheme="minorHAnsi" w:hAnsiTheme="minorHAnsi" w:eastAsiaTheme="minorEastAsia"/>
          <w:noProof/>
          <w:lang w:eastAsia="nl-NL"/>
        </w:rPr>
      </w:pPr>
      <w:hyperlink w:history="1" w:anchor="_Toc18046473">
        <w:r w:rsidRPr="00E31F66" w:rsidR="00514067">
          <w:rPr>
            <w:rStyle w:val="Hyperlink"/>
            <w:noProof/>
            <w:color w:val="auto"/>
            <w:sz w:val="20"/>
          </w:rPr>
          <w:t>8.1</w:t>
        </w:r>
        <w:r w:rsidRPr="00E31F66" w:rsidR="00514067">
          <w:rPr>
            <w:rFonts w:asciiTheme="minorHAnsi" w:hAnsiTheme="minorHAnsi" w:eastAsiaTheme="minorEastAsia"/>
            <w:noProof/>
            <w:lang w:eastAsia="nl-NL"/>
          </w:rPr>
          <w:tab/>
        </w:r>
        <w:r w:rsidRPr="00E31F66" w:rsidR="00514067">
          <w:rPr>
            <w:rStyle w:val="Hyperlink"/>
            <w:noProof/>
            <w:color w:val="auto"/>
            <w:sz w:val="20"/>
          </w:rPr>
          <w:t>bijlage 1: wettelijke grondslag  CAO gemeenten</w:t>
        </w:r>
        <w:r w:rsidRPr="00E31F66" w:rsidR="00514067">
          <w:rPr>
            <w:noProof/>
            <w:webHidden/>
          </w:rPr>
          <w:tab/>
        </w:r>
        <w:r w:rsidRPr="00E31F66" w:rsidR="00514067">
          <w:rPr>
            <w:noProof/>
            <w:webHidden/>
          </w:rPr>
          <w:fldChar w:fldCharType="begin"/>
        </w:r>
        <w:r w:rsidRPr="00E31F66" w:rsidR="00514067">
          <w:rPr>
            <w:noProof/>
            <w:webHidden/>
          </w:rPr>
          <w:instrText xml:space="preserve"> PAGEREF _Toc18046473 \h </w:instrText>
        </w:r>
        <w:r w:rsidRPr="00E31F66" w:rsidR="00514067">
          <w:rPr>
            <w:noProof/>
            <w:webHidden/>
          </w:rPr>
        </w:r>
        <w:r w:rsidRPr="00E31F66" w:rsidR="00514067">
          <w:rPr>
            <w:noProof/>
            <w:webHidden/>
          </w:rPr>
          <w:fldChar w:fldCharType="separate"/>
        </w:r>
        <w:r w:rsidRPr="00E31F66" w:rsidR="00514067">
          <w:rPr>
            <w:noProof/>
            <w:webHidden/>
          </w:rPr>
          <w:t>7</w:t>
        </w:r>
        <w:r w:rsidRPr="00E31F66" w:rsidR="00514067">
          <w:rPr>
            <w:noProof/>
            <w:webHidden/>
          </w:rPr>
          <w:fldChar w:fldCharType="end"/>
        </w:r>
      </w:hyperlink>
    </w:p>
    <w:p w:rsidRPr="00E31F66" w:rsidR="00514067" w:rsidP="00756449" w:rsidRDefault="005A58BE" w14:paraId="64431F7D" w14:textId="408FCF90">
      <w:pPr>
        <w:pStyle w:val="Inhopg2"/>
        <w:rPr>
          <w:rFonts w:asciiTheme="minorHAnsi" w:hAnsiTheme="minorHAnsi" w:eastAsiaTheme="minorEastAsia"/>
          <w:noProof/>
          <w:lang w:eastAsia="nl-NL"/>
        </w:rPr>
      </w:pPr>
      <w:hyperlink w:history="1" w:anchor="_Toc18046474">
        <w:r w:rsidRPr="00E31F66" w:rsidR="00514067">
          <w:rPr>
            <w:rStyle w:val="Hyperlink"/>
            <w:noProof/>
            <w:color w:val="auto"/>
            <w:sz w:val="20"/>
          </w:rPr>
          <w:t>8.2</w:t>
        </w:r>
        <w:r w:rsidRPr="00E31F66" w:rsidR="00514067">
          <w:rPr>
            <w:rFonts w:asciiTheme="minorHAnsi" w:hAnsiTheme="minorHAnsi" w:eastAsiaTheme="minorEastAsia"/>
            <w:noProof/>
            <w:lang w:eastAsia="nl-NL"/>
          </w:rPr>
          <w:tab/>
        </w:r>
        <w:r w:rsidRPr="00E31F66" w:rsidR="00514067">
          <w:rPr>
            <w:rStyle w:val="Hyperlink"/>
            <w:noProof/>
            <w:color w:val="auto"/>
            <w:sz w:val="20"/>
          </w:rPr>
          <w:t>Bijlage 2: stroomschema</w:t>
        </w:r>
        <w:r w:rsidRPr="00E31F66" w:rsidR="00514067">
          <w:rPr>
            <w:noProof/>
            <w:webHidden/>
          </w:rPr>
          <w:tab/>
        </w:r>
        <w:r w:rsidRPr="00E31F66" w:rsidR="00514067">
          <w:rPr>
            <w:noProof/>
            <w:webHidden/>
          </w:rPr>
          <w:fldChar w:fldCharType="begin"/>
        </w:r>
        <w:r w:rsidRPr="00E31F66" w:rsidR="00514067">
          <w:rPr>
            <w:noProof/>
            <w:webHidden/>
          </w:rPr>
          <w:instrText xml:space="preserve"> PAGEREF _Toc18046474 \h </w:instrText>
        </w:r>
        <w:r w:rsidRPr="00E31F66" w:rsidR="00514067">
          <w:rPr>
            <w:noProof/>
            <w:webHidden/>
          </w:rPr>
        </w:r>
        <w:r w:rsidRPr="00E31F66" w:rsidR="00514067">
          <w:rPr>
            <w:noProof/>
            <w:webHidden/>
          </w:rPr>
          <w:fldChar w:fldCharType="separate"/>
        </w:r>
        <w:r w:rsidRPr="00E31F66" w:rsidR="00514067">
          <w:rPr>
            <w:noProof/>
            <w:webHidden/>
          </w:rPr>
          <w:t>8</w:t>
        </w:r>
        <w:r w:rsidRPr="00E31F66" w:rsidR="00514067">
          <w:rPr>
            <w:noProof/>
            <w:webHidden/>
          </w:rPr>
          <w:fldChar w:fldCharType="end"/>
        </w:r>
      </w:hyperlink>
    </w:p>
    <w:p w:rsidRPr="00E31F66" w:rsidR="00514067" w:rsidP="00514067" w:rsidRDefault="00514067" w14:paraId="78AF54A5" w14:textId="19FE99B3">
      <w:r w:rsidRPr="00E31F66">
        <w:fldChar w:fldCharType="end"/>
      </w:r>
    </w:p>
    <w:p w:rsidRPr="00F956F8" w:rsidR="00D90590" w:rsidRDefault="00D90590" w14:paraId="4E0562B9" w14:textId="77777777">
      <w:pPr>
        <w:rPr>
          <w:rFonts w:cs="Arial"/>
        </w:rPr>
      </w:pPr>
      <w:r w:rsidRPr="00F956F8">
        <w:rPr>
          <w:rFonts w:cs="Arial"/>
        </w:rPr>
        <w:br w:type="page"/>
      </w:r>
    </w:p>
    <w:p w:rsidRPr="00F956F8" w:rsidR="0030056B" w:rsidP="00F956F8" w:rsidRDefault="00E3091A" w14:paraId="2D4D6535" w14:textId="77777777">
      <w:pPr>
        <w:pStyle w:val="Boek1"/>
      </w:pPr>
      <w:bookmarkStart w:name="_Toc18002666" w:id="0"/>
      <w:bookmarkStart w:name="_Toc18046461" w:id="1"/>
      <w:r w:rsidRPr="00F956F8">
        <w:t>Inleiding</w:t>
      </w:r>
      <w:bookmarkEnd w:id="0"/>
      <w:bookmarkEnd w:id="1"/>
    </w:p>
    <w:p w:rsidRPr="00F956F8" w:rsidR="00D90590" w:rsidRDefault="00D90590" w14:paraId="5B5C928F" w14:textId="305AB53F">
      <w:pPr>
        <w:rPr>
          <w:rFonts w:cs="Arial"/>
        </w:rPr>
      </w:pPr>
      <w:r w:rsidRPr="00F956F8">
        <w:t>Vanaf 2005 heeft de gemeente Drimmelen vastgesteld stagebeleid. In 201</w:t>
      </w:r>
      <w:r w:rsidRPr="00F956F8" w:rsidR="007857C3">
        <w:t>8</w:t>
      </w:r>
      <w:r w:rsidRPr="00F956F8">
        <w:t xml:space="preserve"> is dit voor het</w:t>
      </w:r>
      <w:r w:rsidRPr="00F956F8">
        <w:rPr>
          <w:rFonts w:cs="Arial"/>
        </w:rPr>
        <w:t xml:space="preserve"> laatst herijkt en herschreven. Gewijzigde rechtspositieregelingen en de ontwikkelingen in de maatschappij </w:t>
      </w:r>
      <w:r w:rsidRPr="00F956F8" w:rsidR="00715246">
        <w:rPr>
          <w:rFonts w:cs="Arial"/>
        </w:rPr>
        <w:t>zijn de reden</w:t>
      </w:r>
      <w:r w:rsidRPr="00F956F8" w:rsidR="00445406">
        <w:rPr>
          <w:rFonts w:cs="Arial"/>
        </w:rPr>
        <w:t xml:space="preserve"> dat het stagebeleid herschreven is.</w:t>
      </w:r>
      <w:r w:rsidRPr="00F956F8" w:rsidR="0030056B">
        <w:rPr>
          <w:rFonts w:cs="Arial"/>
        </w:rPr>
        <w:br/>
      </w:r>
      <w:r w:rsidRPr="00F956F8">
        <w:rPr>
          <w:rFonts w:cs="Arial"/>
        </w:rPr>
        <w:t>Om als werkgever aantrekkelijk te blijven is het belangrijk om te blijven investeren in de juiste instroom. En dat begint bij het toegankelijk zijn voor stagiaires. De stelling: “wie de jeugd heeft, heeft de toekomst”, geldt nog steeds.</w:t>
      </w:r>
      <w:r w:rsidRPr="00F956F8" w:rsidR="00A7142F">
        <w:rPr>
          <w:rFonts w:cs="Arial"/>
        </w:rPr>
        <w:t xml:space="preserve"> Maar ook voor zij-instromers en herintreders willen we aantrekkelijk zijn als organisatie.</w:t>
      </w:r>
    </w:p>
    <w:p w:rsidRPr="00F956F8" w:rsidR="00445406" w:rsidRDefault="00D90590" w14:paraId="096F6C77" w14:textId="77777777">
      <w:pPr>
        <w:rPr>
          <w:rFonts w:cs="Arial"/>
        </w:rPr>
      </w:pPr>
      <w:r w:rsidRPr="00F956F8">
        <w:rPr>
          <w:rFonts w:cs="Arial"/>
        </w:rPr>
        <w:t>Door het beschikbaar stellen van stageplaatsen</w:t>
      </w:r>
      <w:r w:rsidRPr="00F956F8" w:rsidR="009C4A41">
        <w:rPr>
          <w:rFonts w:cs="Arial"/>
        </w:rPr>
        <w:t xml:space="preserve"> </w:t>
      </w:r>
      <w:r w:rsidRPr="00F956F8">
        <w:rPr>
          <w:rFonts w:cs="Arial"/>
        </w:rPr>
        <w:t xml:space="preserve">binnen alle onderdelen van de organisatie, leveren we een bijdrage aan de ontwikkeling van </w:t>
      </w:r>
      <w:r w:rsidRPr="00F956F8" w:rsidR="00A7142F">
        <w:rPr>
          <w:rFonts w:cs="Arial"/>
        </w:rPr>
        <w:t>(</w:t>
      </w:r>
      <w:r w:rsidRPr="00F956F8">
        <w:rPr>
          <w:rFonts w:cs="Arial"/>
        </w:rPr>
        <w:t>jonge</w:t>
      </w:r>
      <w:r w:rsidRPr="00F956F8" w:rsidR="00A7142F">
        <w:rPr>
          <w:rFonts w:cs="Arial"/>
        </w:rPr>
        <w:t>)</w:t>
      </w:r>
      <w:r w:rsidRPr="00F956F8">
        <w:rPr>
          <w:rFonts w:cs="Arial"/>
        </w:rPr>
        <w:t xml:space="preserve"> mensen en het uitdragen van de gemeentelijk organisatie als werkgever. Uit de ervaringen blijkt dat veel stagiaires binnen de gemeente Drimmelen zich welkom voelen en graag bij de gemeente blijven werken. </w:t>
      </w:r>
      <w:r w:rsidRPr="00F956F8" w:rsidR="00B27D52">
        <w:rPr>
          <w:rFonts w:cs="Arial"/>
        </w:rPr>
        <w:t>H</w:t>
      </w:r>
      <w:r w:rsidRPr="00F956F8">
        <w:rPr>
          <w:rFonts w:cs="Arial"/>
        </w:rPr>
        <w:t xml:space="preserve">et begeleiden van stagiaires </w:t>
      </w:r>
      <w:r w:rsidRPr="00F956F8" w:rsidR="00B27D52">
        <w:rPr>
          <w:rFonts w:cs="Arial"/>
        </w:rPr>
        <w:t xml:space="preserve">is </w:t>
      </w:r>
      <w:r w:rsidRPr="00F956F8" w:rsidR="00715246">
        <w:rPr>
          <w:rFonts w:cs="Arial"/>
        </w:rPr>
        <w:t xml:space="preserve">dan </w:t>
      </w:r>
      <w:r w:rsidRPr="00F956F8">
        <w:rPr>
          <w:rFonts w:cs="Arial"/>
        </w:rPr>
        <w:t xml:space="preserve">ook een </w:t>
      </w:r>
      <w:r w:rsidRPr="00F956F8" w:rsidR="00A7142F">
        <w:rPr>
          <w:rFonts w:cs="Arial"/>
        </w:rPr>
        <w:t xml:space="preserve">verkapt </w:t>
      </w:r>
      <w:r w:rsidRPr="00F956F8">
        <w:rPr>
          <w:rFonts w:cs="Arial"/>
        </w:rPr>
        <w:t>werving- en selectiemiddel.</w:t>
      </w:r>
    </w:p>
    <w:p w:rsidR="00CF5699" w:rsidRDefault="00CF5699" w14:paraId="12A0D605" w14:textId="5EC805CF">
      <w:pPr>
        <w:rPr>
          <w:rFonts w:cs="Arial"/>
        </w:rPr>
      </w:pPr>
      <w:r w:rsidRPr="00F956F8">
        <w:rPr>
          <w:rFonts w:cs="Arial"/>
        </w:rPr>
        <w:t>Binnen de gemeente Drimmelen staan alle afdelingen open voor stagiaires. De gemeente is een maatschappelijke organisatie en wil bijdragen aan de ontwikkeling</w:t>
      </w:r>
      <w:r w:rsidRPr="00F956F8" w:rsidR="00A7142F">
        <w:rPr>
          <w:rFonts w:cs="Arial"/>
        </w:rPr>
        <w:t xml:space="preserve"> van mensen</w:t>
      </w:r>
      <w:r w:rsidRPr="00F956F8">
        <w:rPr>
          <w:rFonts w:cs="Arial"/>
        </w:rPr>
        <w:t xml:space="preserve">. Daarnaast krijgt de organisatie door stagiaires nieuwe inzichten op allerlei vlakken. </w:t>
      </w:r>
      <w:r w:rsidRPr="00F956F8" w:rsidR="00DC490B">
        <w:rPr>
          <w:rFonts w:cs="Arial"/>
        </w:rPr>
        <w:br/>
      </w:r>
      <w:r w:rsidRPr="00F956F8">
        <w:rPr>
          <w:rFonts w:cs="Arial"/>
        </w:rPr>
        <w:t xml:space="preserve">De gemeente investeert dus niet alleen maar krijgt er zeker ook veel voor terug. </w:t>
      </w:r>
    </w:p>
    <w:p w:rsidRPr="00F956F8" w:rsidR="00B242CE" w:rsidRDefault="00B242CE" w14:paraId="3A93B85B" w14:textId="77777777">
      <w:pPr>
        <w:rPr>
          <w:rFonts w:cs="Arial"/>
        </w:rPr>
      </w:pPr>
    </w:p>
    <w:p w:rsidRPr="00F956F8" w:rsidR="00544F4E" w:rsidP="00F956F8" w:rsidRDefault="00AE0556" w14:paraId="2735BD4E" w14:textId="043BD1F0">
      <w:pPr>
        <w:pStyle w:val="Boek1"/>
      </w:pPr>
      <w:bookmarkStart w:name="_Toc18002667" w:id="2"/>
      <w:bookmarkStart w:name="_Toc18046462" w:id="3"/>
      <w:r w:rsidRPr="00F956F8">
        <w:t>Ju</w:t>
      </w:r>
      <w:r w:rsidRPr="00F956F8" w:rsidR="00131240">
        <w:t>ridisch kader</w:t>
      </w:r>
      <w:bookmarkEnd w:id="2"/>
      <w:bookmarkEnd w:id="3"/>
    </w:p>
    <w:p w:rsidRPr="00F956F8" w:rsidR="00131240" w:rsidP="001956B7" w:rsidRDefault="00131240" w14:paraId="3F3F278D" w14:textId="53AC2038">
      <w:r w:rsidRPr="00F956F8">
        <w:t xml:space="preserve">In </w:t>
      </w:r>
      <w:r w:rsidRPr="00F956F8" w:rsidR="007857C3">
        <w:t>artikel 2.9 van de CAO gemeenten</w:t>
      </w:r>
      <w:r w:rsidRPr="00F956F8">
        <w:t xml:space="preserve"> is de stagemogelijkheid geregeld. In artikel </w:t>
      </w:r>
      <w:r w:rsidRPr="00F956F8" w:rsidR="007857C3">
        <w:t>2.8 CAO gemeenten</w:t>
      </w:r>
      <w:r w:rsidRPr="00F956F8">
        <w:t xml:space="preserve"> is de werkervaringsplaats geregeld. Beide artikelen zijn als bijlage opgenomen.</w:t>
      </w:r>
    </w:p>
    <w:p w:rsidR="00131240" w:rsidRDefault="00131240" w14:paraId="74DD2CBA" w14:textId="501452F3">
      <w:r w:rsidRPr="00F956F8">
        <w:t xml:space="preserve">Uit </w:t>
      </w:r>
      <w:r w:rsidRPr="00F956F8" w:rsidR="00C7751F">
        <w:t xml:space="preserve">voornoemde </w:t>
      </w:r>
      <w:r w:rsidRPr="00F956F8" w:rsidR="007857C3">
        <w:t>CAO-</w:t>
      </w:r>
      <w:r w:rsidRPr="00F956F8">
        <w:t>artikelen wordt direct duidelijk dat de stagiair geen reguliere medewerker is. Diverse onderdelen van de CA</w:t>
      </w:r>
      <w:r w:rsidRPr="00F956F8" w:rsidR="007857C3">
        <w:t>O</w:t>
      </w:r>
      <w:r w:rsidRPr="00F956F8">
        <w:t xml:space="preserve"> zijn </w:t>
      </w:r>
      <w:r w:rsidRPr="00F956F8" w:rsidR="00C7751F">
        <w:t xml:space="preserve">dan ook </w:t>
      </w:r>
      <w:r w:rsidRPr="00F956F8">
        <w:t>niet van toepassing. In dit stagebeleid geven we aan welke rechtspositionele elementen we wel van toepassing verklaren op stagiaires.</w:t>
      </w:r>
    </w:p>
    <w:p w:rsidRPr="00F956F8" w:rsidR="00B242CE" w:rsidRDefault="00B242CE" w14:paraId="36BF1097" w14:textId="77777777"/>
    <w:p w:rsidRPr="00F956F8" w:rsidR="001956B7" w:rsidP="00F956F8" w:rsidRDefault="00CF5699" w14:paraId="6EC9D984" w14:textId="77777777">
      <w:pPr>
        <w:pStyle w:val="Boek1"/>
      </w:pPr>
      <w:bookmarkStart w:name="_Toc18002668" w:id="4"/>
      <w:bookmarkStart w:name="_Toc18046463" w:id="5"/>
      <w:r w:rsidRPr="00F956F8">
        <w:t>Doel van de stage</w:t>
      </w:r>
      <w:bookmarkEnd w:id="4"/>
      <w:bookmarkEnd w:id="5"/>
    </w:p>
    <w:p w:rsidR="00CF5699" w:rsidP="001956B7" w:rsidRDefault="00A7142F" w14:paraId="6409D9F9" w14:textId="228048E1">
      <w:r w:rsidRPr="00F956F8">
        <w:t xml:space="preserve">Stagiaires lopen stage bij </w:t>
      </w:r>
      <w:r w:rsidRPr="00F956F8" w:rsidR="00E15C1F">
        <w:t>de gemeente Drimmelen</w:t>
      </w:r>
      <w:r w:rsidRPr="00F956F8">
        <w:t xml:space="preserve"> om in het kader van hun opleiding met de praktijk kennis te maken. Een stage is binnen een opleiding aan te duiden als ‘een proefperiode waarbinnen de studerende onder begeleiding, kan oefenen in de dagelijkse praktijk.’ Meestal staat de voorbereiding op de beroepsbeoefening hierbij centraal.</w:t>
      </w:r>
    </w:p>
    <w:p w:rsidRPr="00F956F8" w:rsidR="00B242CE" w:rsidP="001956B7" w:rsidRDefault="00B242CE" w14:paraId="2E78AA5E" w14:textId="77777777"/>
    <w:p w:rsidRPr="00F956F8" w:rsidR="001956B7" w:rsidP="00F956F8" w:rsidRDefault="006B3662" w14:paraId="529FD383" w14:textId="77777777">
      <w:pPr>
        <w:pStyle w:val="Boek1"/>
      </w:pPr>
      <w:bookmarkStart w:name="_Toc18002669" w:id="6"/>
      <w:bookmarkStart w:name="_Toc18046464" w:id="7"/>
      <w:r w:rsidRPr="00F956F8">
        <w:t>Stagevormen</w:t>
      </w:r>
      <w:bookmarkEnd w:id="6"/>
      <w:bookmarkEnd w:id="7"/>
    </w:p>
    <w:p w:rsidRPr="00F956F8" w:rsidR="00A7142F" w:rsidP="001956B7" w:rsidRDefault="00FB62AE" w14:paraId="68FC0FC7" w14:textId="58823649">
      <w:r w:rsidRPr="00F956F8">
        <w:t>Er zijn diverse vormen van stage.</w:t>
      </w:r>
    </w:p>
    <w:p w:rsidR="00B242CE" w:rsidP="00F956F8" w:rsidRDefault="00B242CE" w14:paraId="3E83949F" w14:textId="77777777"/>
    <w:p w:rsidRPr="00B242CE" w:rsidR="00B242CE" w:rsidP="00B242CE" w:rsidRDefault="00715246" w14:paraId="59B77DE4" w14:textId="77777777">
      <w:pPr>
        <w:pStyle w:val="Lijstalinea"/>
        <w:numPr>
          <w:ilvl w:val="0"/>
          <w:numId w:val="16"/>
        </w:numPr>
        <w:ind w:left="567" w:hanging="567"/>
        <w:rPr>
          <w:i/>
          <w:u w:val="single"/>
        </w:rPr>
      </w:pPr>
      <w:r w:rsidRPr="00B242CE">
        <w:rPr>
          <w:i/>
          <w:u w:val="single"/>
        </w:rPr>
        <w:t>Oriënterende stage/snuffelstage</w:t>
      </w:r>
    </w:p>
    <w:p w:rsidRPr="00F956F8" w:rsidR="008A174B" w:rsidP="00B242CE" w:rsidRDefault="00715246" w14:paraId="09621B7F" w14:textId="72FF4649">
      <w:pPr>
        <w:ind w:left="567"/>
      </w:pPr>
      <w:r w:rsidRPr="00F956F8">
        <w:t xml:space="preserve">Deze stage heeft tot doel de stagiair inzicht te geven in een mogelijk toekomstige baan/ toekomstige werkzaamheden, dus hoe </w:t>
      </w:r>
      <w:r w:rsidRPr="00F956F8" w:rsidR="006B3662">
        <w:t>onze</w:t>
      </w:r>
      <w:r w:rsidRPr="00F956F8">
        <w:t xml:space="preserve"> gemeentelijke organisatie eruitziet en welke taken/ werkzaamheden worden verricht. Het betreft vaak een korte stage van een aantal dagen of weken, de zogenaamde ‘snuffelstage’. </w:t>
      </w:r>
      <w:r w:rsidRPr="00F956F8" w:rsidR="006B3662">
        <w:t xml:space="preserve">Deze stage kent </w:t>
      </w:r>
      <w:r w:rsidRPr="00F956F8" w:rsidR="00DC490B">
        <w:t xml:space="preserve">meestal </w:t>
      </w:r>
      <w:r w:rsidRPr="00F956F8" w:rsidR="006B3662">
        <w:t xml:space="preserve">een maximum van </w:t>
      </w:r>
      <w:r w:rsidRPr="00F956F8" w:rsidR="00B27D52">
        <w:t>één maand</w:t>
      </w:r>
      <w:r w:rsidRPr="00F956F8" w:rsidR="006B3662">
        <w:t>.</w:t>
      </w:r>
      <w:r w:rsidRPr="00F956F8" w:rsidR="00FB62AE">
        <w:t xml:space="preserve"> </w:t>
      </w:r>
      <w:r w:rsidRPr="00F956F8" w:rsidR="00C7751F">
        <w:t xml:space="preserve">Van dit soort stages wordt doorgaans gebruik gemaakt door leerlingen van </w:t>
      </w:r>
      <w:r w:rsidRPr="00F956F8" w:rsidR="00E15C1F">
        <w:t>het middelbaar onderwijs</w:t>
      </w:r>
      <w:r w:rsidR="00B242CE">
        <w:t>.</w:t>
      </w:r>
    </w:p>
    <w:p w:rsidRPr="00F956F8" w:rsidR="006C4AEC" w:rsidP="00F956F8" w:rsidRDefault="006C4AEC" w14:paraId="5DE3EE9D" w14:textId="77777777"/>
    <w:p w:rsidRPr="00F956F8" w:rsidR="00715246" w:rsidP="00E31F66" w:rsidRDefault="00A7142F" w14:paraId="13C584B2" w14:textId="77777777">
      <w:pPr>
        <w:pStyle w:val="Lijstalinea"/>
        <w:numPr>
          <w:ilvl w:val="0"/>
          <w:numId w:val="16"/>
        </w:numPr>
        <w:ind w:left="567" w:hanging="567"/>
      </w:pPr>
      <w:r w:rsidRPr="00B242CE">
        <w:rPr>
          <w:i/>
          <w:u w:val="single"/>
        </w:rPr>
        <w:t>Beroepsgerichte stage</w:t>
      </w:r>
      <w:r w:rsidRPr="00B242CE">
        <w:rPr>
          <w:i/>
          <w:u w:val="single"/>
        </w:rPr>
        <w:br/>
      </w:r>
      <w:r w:rsidRPr="00F956F8">
        <w:t>De stagiair maakt nader kennis met de p</w:t>
      </w:r>
      <w:r w:rsidRPr="00F956F8" w:rsidR="00DC490B">
        <w:t>raktijk van het gekozen beroep</w:t>
      </w:r>
      <w:r w:rsidRPr="00F956F8">
        <w:t xml:space="preserve"> of richting en brengt de theorie in de praktijk. Daarnaast worden vaardigheden geleerd die nodig zijn voor de beroepsuitoefening. Van de stagiair wordt verwacht dat hij meewerkt en/of </w:t>
      </w:r>
      <w:r w:rsidRPr="00F956F8">
        <w:t>daarnaast werkt aan een stageopdracht.</w:t>
      </w:r>
      <w:r w:rsidRPr="00F956F8" w:rsidR="008A174B">
        <w:t xml:space="preserve"> Deze vorm van stage wordt ook wel een meeloopstage genoemd.</w:t>
      </w:r>
      <w:r w:rsidRPr="00F956F8">
        <w:t xml:space="preserve"> Het betreft vaak t</w:t>
      </w:r>
      <w:r w:rsidRPr="00F956F8" w:rsidR="00715246">
        <w:t>weede- en derdejaars studenten.</w:t>
      </w:r>
      <w:r w:rsidRPr="00F956F8" w:rsidR="00C7751F">
        <w:t xml:space="preserve"> Van dit soort stages wordt doorgaans gebruik gemaakt door leerlingen van </w:t>
      </w:r>
      <w:r w:rsidRPr="00F956F8" w:rsidR="00E15C1F">
        <w:t>MBO en HBO studenten.</w:t>
      </w:r>
      <w:r w:rsidRPr="00F956F8" w:rsidR="00C7751F">
        <w:br/>
      </w:r>
    </w:p>
    <w:p w:rsidRPr="00F956F8" w:rsidR="00715246" w:rsidP="00E31F66" w:rsidRDefault="00715246" w14:paraId="1B8064ED" w14:textId="68BDB263">
      <w:pPr>
        <w:pStyle w:val="Lijstalinea"/>
        <w:numPr>
          <w:ilvl w:val="0"/>
          <w:numId w:val="16"/>
        </w:numPr>
        <w:ind w:left="567" w:hanging="567"/>
      </w:pPr>
      <w:r w:rsidRPr="00B242CE">
        <w:rPr>
          <w:i/>
          <w:u w:val="single"/>
        </w:rPr>
        <w:t>Afstudeeropdracht</w:t>
      </w:r>
      <w:r w:rsidRPr="00B242CE">
        <w:rPr>
          <w:i/>
          <w:u w:val="single"/>
        </w:rPr>
        <w:br/>
      </w:r>
      <w:r w:rsidRPr="00F956F8">
        <w:t xml:space="preserve">Aan een afstudeeropdracht kan de student zelfstandig werken. Het betreft een door de organisatie </w:t>
      </w:r>
      <w:r w:rsidRPr="00F956F8" w:rsidR="006A056E">
        <w:t xml:space="preserve">in samenwerking met de stagiaire en het opleidingsinstituut </w:t>
      </w:r>
      <w:r w:rsidRPr="00F956F8" w:rsidR="006B3662">
        <w:t xml:space="preserve">opgestelde </w:t>
      </w:r>
      <w:r w:rsidRPr="00F956F8">
        <w:t xml:space="preserve">probleemstelling, die </w:t>
      </w:r>
      <w:r w:rsidRPr="00F956F8" w:rsidR="006B3662">
        <w:t xml:space="preserve">door de stagiair </w:t>
      </w:r>
      <w:r w:rsidRPr="00F956F8">
        <w:t xml:space="preserve">onderzocht </w:t>
      </w:r>
      <w:r w:rsidRPr="00F956F8" w:rsidR="006B3662">
        <w:t>wordt</w:t>
      </w:r>
      <w:r w:rsidRPr="00F956F8">
        <w:t>. De stagiair werkt verder niet mee op het cluster of taakveld</w:t>
      </w:r>
      <w:r w:rsidRPr="00F956F8" w:rsidR="001F4FE8">
        <w:t xml:space="preserve"> maar richt de stage op de afstudeeropdracht</w:t>
      </w:r>
      <w:r w:rsidRPr="00F956F8">
        <w:t xml:space="preserve">. </w:t>
      </w:r>
      <w:r w:rsidRPr="00F956F8" w:rsidR="00C7751F">
        <w:t xml:space="preserve">Van dit soort stages wordt doorgaans gebruik gemaakt door leerlingen van </w:t>
      </w:r>
      <w:r w:rsidRPr="00F956F8" w:rsidR="00E15C1F">
        <w:t>HBO en universiteiten.</w:t>
      </w:r>
      <w:r w:rsidRPr="00F956F8">
        <w:br/>
      </w:r>
    </w:p>
    <w:p w:rsidRPr="00F956F8" w:rsidR="00715246" w:rsidP="00E31F66" w:rsidRDefault="00715246" w14:paraId="27AC9DC8" w14:textId="77777777">
      <w:pPr>
        <w:pStyle w:val="Lijstalinea"/>
        <w:numPr>
          <w:ilvl w:val="0"/>
          <w:numId w:val="16"/>
        </w:numPr>
        <w:ind w:left="567" w:hanging="567"/>
      </w:pPr>
      <w:r w:rsidRPr="00B242CE">
        <w:rPr>
          <w:i/>
          <w:u w:val="single"/>
        </w:rPr>
        <w:t>Beroepsbegeleidende leerweg (BBL)</w:t>
      </w:r>
      <w:r w:rsidRPr="00B242CE">
        <w:rPr>
          <w:i/>
          <w:u w:val="single"/>
        </w:rPr>
        <w:br/>
      </w:r>
      <w:r w:rsidRPr="00F956F8">
        <w:t>De stage vindt veelal plaats in de vorm van een combinatie van leren en werken, waarbij de stagi</w:t>
      </w:r>
      <w:r w:rsidRPr="00F956F8" w:rsidR="006B3662">
        <w:t>air vier dagen werkt en éé</w:t>
      </w:r>
      <w:r w:rsidRPr="00F956F8">
        <w:t>n dag naar school gaa</w:t>
      </w:r>
      <w:r w:rsidRPr="00F956F8" w:rsidR="006B3662">
        <w:t>t. De nadruk ligt op het werken en</w:t>
      </w:r>
      <w:r w:rsidRPr="00F956F8">
        <w:t xml:space="preserve"> leren in de praktijk. </w:t>
      </w:r>
      <w:r w:rsidRPr="00F956F8" w:rsidR="00C7751F">
        <w:t xml:space="preserve">Van dit soort stages wordt doorgaans gebruik gemaakt door leerlingen van </w:t>
      </w:r>
      <w:r w:rsidRPr="00F956F8" w:rsidR="00E15C1F">
        <w:t>LBO en praktijkopleidingen.</w:t>
      </w:r>
      <w:r w:rsidRPr="00F956F8">
        <w:br/>
      </w:r>
    </w:p>
    <w:p w:rsidR="00715246" w:rsidP="00E31F66" w:rsidRDefault="00715246" w14:paraId="242DD8A6" w14:textId="324DBFD2">
      <w:pPr>
        <w:pStyle w:val="Lijstalinea"/>
        <w:numPr>
          <w:ilvl w:val="0"/>
          <w:numId w:val="16"/>
        </w:numPr>
        <w:ind w:left="567" w:hanging="567"/>
      </w:pPr>
      <w:r w:rsidRPr="00B242CE">
        <w:rPr>
          <w:i/>
          <w:u w:val="single"/>
        </w:rPr>
        <w:t>Stage in het kader van re-integratie of loopbaanontwikkeling (werkervaringsplaats)</w:t>
      </w:r>
      <w:r w:rsidRPr="00B242CE">
        <w:rPr>
          <w:i/>
          <w:u w:val="single"/>
        </w:rPr>
        <w:br/>
      </w:r>
      <w:r w:rsidRPr="00F956F8">
        <w:t xml:space="preserve">Mensen die wegens arbeidsongeschiktheid, werkloosheid, een beperking of om andere redenen geen deel </w:t>
      </w:r>
      <w:r w:rsidRPr="00F956F8" w:rsidR="006B3662">
        <w:t xml:space="preserve">(meer) </w:t>
      </w:r>
      <w:r w:rsidRPr="00F956F8">
        <w:t xml:space="preserve">uitmaken van het arbeidsproces, hebben bij het opdoen van  ervaring een grotere kans op terugkeer op de arbeidsmarkt. Dit kunnen ook mensen zijn die </w:t>
      </w:r>
      <w:r w:rsidRPr="00F956F8" w:rsidR="006B3662">
        <w:t>door</w:t>
      </w:r>
      <w:r w:rsidRPr="00F956F8">
        <w:t xml:space="preserve"> een werkervaringsplaats ervaring op willen doen in een ander vakgebied of andere organisatie.</w:t>
      </w:r>
    </w:p>
    <w:p w:rsidRPr="00F956F8" w:rsidR="00B242CE" w:rsidP="00B242CE" w:rsidRDefault="00B242CE" w14:paraId="6BC4B93F" w14:textId="77777777">
      <w:pPr>
        <w:pStyle w:val="Lijstalinea"/>
      </w:pPr>
    </w:p>
    <w:p w:rsidRPr="00F956F8" w:rsidR="001956B7" w:rsidP="00F956F8" w:rsidRDefault="00715246" w14:paraId="2F36F9AD" w14:textId="77777777">
      <w:pPr>
        <w:pStyle w:val="Boek1"/>
      </w:pPr>
      <w:bookmarkStart w:name="_Toc18002670" w:id="8"/>
      <w:bookmarkStart w:name="_Toc18046465" w:id="9"/>
      <w:r w:rsidRPr="00F956F8">
        <w:t>Stageplaatsen</w:t>
      </w:r>
      <w:bookmarkEnd w:id="8"/>
      <w:bookmarkEnd w:id="9"/>
    </w:p>
    <w:p w:rsidR="00CF5699" w:rsidP="001956B7" w:rsidRDefault="001F6E79" w14:paraId="0DDD2DBA" w14:textId="2A21A858">
      <w:r w:rsidRPr="00F956F8">
        <w:t>De grondhouding wat betreft stages binnen de gemeente Drimmelen is positief</w:t>
      </w:r>
      <w:r w:rsidRPr="00F956F8" w:rsidR="00CF5699">
        <w:t xml:space="preserve">. Wel dienen </w:t>
      </w:r>
      <w:r w:rsidRPr="00F956F8" w:rsidR="006B3662">
        <w:t xml:space="preserve">vooraf </w:t>
      </w:r>
      <w:r w:rsidRPr="00F956F8" w:rsidR="00CF5699">
        <w:t>een aantal randvoorwaarden ingevuld te worden.</w:t>
      </w:r>
      <w:r w:rsidRPr="00F956F8" w:rsidR="000250E6">
        <w:t xml:space="preserve"> </w:t>
      </w:r>
      <w:r w:rsidRPr="00F956F8" w:rsidR="0030056B">
        <w:t>De afdelingsmanager</w:t>
      </w:r>
      <w:r w:rsidRPr="00F956F8" w:rsidR="000250E6">
        <w:t xml:space="preserve"> van de betreffende afdeling beslist aan de hand van de randvoorwaarden of er op dat moment plaats en ruimte is om een stagiair op te nemen.</w:t>
      </w:r>
    </w:p>
    <w:p w:rsidRPr="00F956F8" w:rsidR="00B242CE" w:rsidP="001956B7" w:rsidRDefault="00B242CE" w14:paraId="684404B1" w14:textId="77777777"/>
    <w:p w:rsidRPr="00B242CE" w:rsidR="00B242CE" w:rsidRDefault="000250E6" w14:paraId="247DE81F" w14:textId="77777777">
      <w:pPr>
        <w:rPr>
          <w:i/>
          <w:u w:val="single"/>
        </w:rPr>
      </w:pPr>
      <w:r w:rsidRPr="00B242CE">
        <w:rPr>
          <w:i/>
          <w:u w:val="single"/>
        </w:rPr>
        <w:t>Begeleiding</w:t>
      </w:r>
    </w:p>
    <w:p w:rsidRPr="00F956F8" w:rsidR="000250E6" w:rsidRDefault="000250E6" w14:paraId="792FEEBE" w14:textId="0D3EB905">
      <w:r w:rsidRPr="00F956F8">
        <w:t xml:space="preserve">Het bieden van voldoende begeleiding vanuit de gemeente is van wezenlijk belang. Alleen dan kan de stagiair zijn stage goed doorlopen en is de leercurve het grootst. Vanuit </w:t>
      </w:r>
      <w:r w:rsidRPr="00F956F8" w:rsidR="006B3662">
        <w:t>de onderwijsinstelling</w:t>
      </w:r>
      <w:r w:rsidRPr="00F956F8">
        <w:t xml:space="preserve"> worden aan </w:t>
      </w:r>
      <w:r w:rsidRPr="00F956F8" w:rsidR="006B3662">
        <w:t>onze</w:t>
      </w:r>
      <w:r w:rsidRPr="00F956F8">
        <w:t xml:space="preserve"> begeleiding ook eisen gesteld. </w:t>
      </w:r>
    </w:p>
    <w:p w:rsidR="00B242CE" w:rsidRDefault="00B242CE" w14:paraId="34D2278E" w14:textId="77777777">
      <w:pPr>
        <w:rPr>
          <w:i/>
          <w:u w:val="single"/>
        </w:rPr>
      </w:pPr>
    </w:p>
    <w:p w:rsidR="000250E6" w:rsidRDefault="000250E6" w14:paraId="3EE6D560" w14:textId="67048B11">
      <w:r w:rsidRPr="00B242CE">
        <w:rPr>
          <w:i/>
          <w:u w:val="single"/>
        </w:rPr>
        <w:t>Werkplek</w:t>
      </w:r>
      <w:r w:rsidRPr="00B242CE">
        <w:rPr>
          <w:i/>
          <w:u w:val="single"/>
        </w:rPr>
        <w:br/>
      </w:r>
      <w:r w:rsidRPr="00F956F8">
        <w:t>Tijdens de stage heeft de stagiair een juiste werkplek, die ook aan alle wettelijke eisen en richtlijnen voldoet. Omdat wij het belangrijk vinden dat de stagiair onderdeel uitmaakt van de organisatie is de werkplek op de betreffende afdeling</w:t>
      </w:r>
      <w:r w:rsidRPr="00F956F8" w:rsidR="006B3662">
        <w:t xml:space="preserve">. </w:t>
      </w:r>
      <w:r w:rsidRPr="00F956F8">
        <w:t xml:space="preserve">Ook de toegang tot </w:t>
      </w:r>
      <w:r w:rsidRPr="00F956F8" w:rsidR="008A174B">
        <w:t xml:space="preserve">reguliere </w:t>
      </w:r>
      <w:r w:rsidRPr="00F956F8">
        <w:t>systemen</w:t>
      </w:r>
      <w:r w:rsidRPr="00F956F8" w:rsidR="008A174B">
        <w:t xml:space="preserve"> en faciliteiten </w:t>
      </w:r>
      <w:r w:rsidRPr="00F956F8">
        <w:t>ed</w:t>
      </w:r>
      <w:r w:rsidRPr="00F956F8" w:rsidR="00B27D52">
        <w:t>.</w:t>
      </w:r>
      <w:r w:rsidRPr="00F956F8">
        <w:t xml:space="preserve"> is geregeld.</w:t>
      </w:r>
    </w:p>
    <w:p w:rsidRPr="00F956F8" w:rsidR="00B242CE" w:rsidRDefault="00B242CE" w14:paraId="345809A8" w14:textId="77777777"/>
    <w:p w:rsidRPr="00F956F8" w:rsidR="00BA0CDE" w:rsidRDefault="00BA0CDE" w14:paraId="3894A283" w14:textId="77777777">
      <w:r w:rsidRPr="00B242CE">
        <w:rPr>
          <w:i/>
          <w:u w:val="single"/>
        </w:rPr>
        <w:t>Kwaliteit</w:t>
      </w:r>
      <w:r w:rsidRPr="00B242CE">
        <w:rPr>
          <w:i/>
          <w:u w:val="single"/>
        </w:rPr>
        <w:br/>
      </w:r>
      <w:r w:rsidRPr="00F956F8" w:rsidR="000250E6">
        <w:t xml:space="preserve">De praktijksituatie die we als organisatie bieden sluit aan bij de theoretische kennis die de stagiair al heeft. De praktijk </w:t>
      </w:r>
      <w:r w:rsidRPr="00F956F8">
        <w:t>sluit ook aan bij</w:t>
      </w:r>
      <w:r w:rsidRPr="00F956F8" w:rsidR="000250E6">
        <w:t xml:space="preserve"> de wensen en eisen vanuit het opleidingsinstituut. Daarnaast komt de inhoud van de stage overeen met het opleidingsniveau.</w:t>
      </w:r>
    </w:p>
    <w:p w:rsidRPr="00F956F8" w:rsidR="007857C3" w:rsidRDefault="006A056E" w14:paraId="392B3EE0" w14:textId="77777777">
      <w:r w:rsidRPr="00B242CE">
        <w:rPr>
          <w:i/>
          <w:u w:val="single"/>
        </w:rPr>
        <w:t>Kwantiteit</w:t>
      </w:r>
      <w:r w:rsidRPr="00B242CE">
        <w:rPr>
          <w:i/>
          <w:u w:val="single"/>
        </w:rPr>
        <w:br/>
      </w:r>
      <w:r w:rsidRPr="00F956F8">
        <w:t xml:space="preserve">Vanuit de organisatie  zullen aan de stagiaire gedurende de volledig stageperiode, voldoende werkzaamheden aangeboden worden van het gewenste niveau. </w:t>
      </w:r>
    </w:p>
    <w:p w:rsidR="006B3662" w:rsidRDefault="00BA0CDE" w14:paraId="4B17F58F" w14:textId="45E107D5">
      <w:r w:rsidRPr="00F956F8">
        <w:t>Geen formatie</w:t>
      </w:r>
      <w:r w:rsidRPr="00F956F8">
        <w:br/>
      </w:r>
      <w:r w:rsidRPr="00F956F8">
        <w:t xml:space="preserve">Een stagiair wordt niet aangenomen ter vervanging van een vaste medewerker. </w:t>
      </w:r>
      <w:r w:rsidRPr="00F956F8" w:rsidR="006B3662">
        <w:br/>
      </w:r>
      <w:r w:rsidRPr="00F956F8">
        <w:t xml:space="preserve">Een stageplaats </w:t>
      </w:r>
      <w:r w:rsidRPr="00F956F8" w:rsidR="006B3662">
        <w:t>is geen</w:t>
      </w:r>
      <w:r w:rsidRPr="00F956F8">
        <w:t xml:space="preserve"> formatieplaats en </w:t>
      </w:r>
      <w:r w:rsidRPr="00F956F8" w:rsidR="006B3662">
        <w:t>is geen</w:t>
      </w:r>
      <w:r w:rsidRPr="00F956F8">
        <w:t xml:space="preserve"> structurele capaciteit van de afdeling.</w:t>
      </w:r>
    </w:p>
    <w:p w:rsidRPr="00F956F8" w:rsidR="00B242CE" w:rsidRDefault="00B242CE" w14:paraId="64F64667" w14:textId="77777777"/>
    <w:p w:rsidRPr="00B242CE" w:rsidR="001956B7" w:rsidP="00B242CE" w:rsidRDefault="001956B7" w14:paraId="4BCFB4FC" w14:textId="77777777">
      <w:pPr>
        <w:pStyle w:val="Boek20"/>
      </w:pPr>
      <w:bookmarkStart w:name="_Toc18002671" w:id="10"/>
      <w:bookmarkStart w:name="_Toc18046466" w:id="11"/>
      <w:r w:rsidRPr="00B242CE">
        <w:t>Het werven van stagiaires</w:t>
      </w:r>
      <w:bookmarkEnd w:id="10"/>
      <w:bookmarkEnd w:id="11"/>
    </w:p>
    <w:p w:rsidRPr="00F956F8" w:rsidR="00E15C1F" w:rsidP="001956B7" w:rsidRDefault="00E15C1F" w14:paraId="71345526" w14:textId="429AE854">
      <w:r w:rsidRPr="00F956F8">
        <w:t xml:space="preserve">De gemeente Drimmelen heeft op haar website en sociale media informatie opgenomen over stages en het aanvragen daarvan. Ook wordt voor </w:t>
      </w:r>
      <w:r w:rsidRPr="00F956F8" w:rsidR="00AE51C1">
        <w:t xml:space="preserve">stageplaatsen gebruik gemaakt van </w:t>
      </w:r>
      <w:proofErr w:type="spellStart"/>
      <w:r w:rsidRPr="00F956F8" w:rsidR="00AE51C1">
        <w:t>werkeninwestbrabant</w:t>
      </w:r>
      <w:proofErr w:type="spellEnd"/>
      <w:r w:rsidRPr="00F956F8" w:rsidR="00AE51C1">
        <w:t>.</w:t>
      </w:r>
    </w:p>
    <w:p w:rsidRPr="00F956F8" w:rsidR="00AE51C1" w:rsidRDefault="00AE51C1" w14:paraId="7FB389B6" w14:textId="77777777">
      <w:r w:rsidRPr="00F956F8">
        <w:t>We krijgen ook regelmatig stageaanvragen binnen van studenten. Daar wordt actief gekeken of de stagiair te matchen is met een afdeling binnen de gemeente. Het is ook belangrijk</w:t>
      </w:r>
    </w:p>
    <w:p w:rsidR="006B3662" w:rsidRDefault="006B3662" w14:paraId="25B71583" w14:textId="56F7B6F5">
      <w:r w:rsidRPr="00F956F8">
        <w:t>om als organisatie zelf actief stagiaires te werven. We onderhouden daarvoor warme contacten met diverse onderwijsinstellingen. We nemen actief deel aan promotieactiviteiten van scholen om in contact te komen met mogelijke stagiaires.</w:t>
      </w:r>
    </w:p>
    <w:p w:rsidRPr="00F956F8" w:rsidR="00B242CE" w:rsidRDefault="00B242CE" w14:paraId="7832B12A" w14:textId="77777777"/>
    <w:p w:rsidRPr="00F956F8" w:rsidR="001956B7" w:rsidP="00F956F8" w:rsidRDefault="001956B7" w14:paraId="2364D924" w14:textId="77777777">
      <w:pPr>
        <w:pStyle w:val="Boek20"/>
      </w:pPr>
      <w:bookmarkStart w:name="_Toc18002672" w:id="12"/>
      <w:bookmarkStart w:name="_Toc18046467" w:id="13"/>
      <w:r w:rsidRPr="00F956F8">
        <w:t>Wat verwachten we van de stagiair?</w:t>
      </w:r>
      <w:bookmarkEnd w:id="12"/>
      <w:bookmarkEnd w:id="13"/>
    </w:p>
    <w:p w:rsidRPr="00F956F8" w:rsidR="00934C26" w:rsidP="001956B7" w:rsidRDefault="006B3662" w14:paraId="7BC108F2" w14:textId="6EEAECCD">
      <w:r w:rsidRPr="00F956F8">
        <w:t>Als stagegever mogen we ook iets van de stagiair terugverwachten. Het meest belangr</w:t>
      </w:r>
      <w:r w:rsidRPr="00F956F8" w:rsidR="00934C26">
        <w:t>ijk is een actieve houding op de afdeling en binnen de hele organisatie. Aan de stagiair wordt gevraagd om open en eerlijk zijn of haar mening te geven over zaken binnen de organisatie. Hierdoor krijgen wij als organisatie nieuwe inzichten. Deze nemen we mee om als organisatie te verbeteren en verder te ontwikkelen.</w:t>
      </w:r>
    </w:p>
    <w:p w:rsidR="00E076B3" w:rsidRDefault="00E076B3" w14:paraId="37811B42" w14:textId="6A0BFBF9">
      <w:r w:rsidRPr="00F956F8">
        <w:t>Daarnaast verwachten we een integere houding van de stagiair. Hij/zij krijgt hierove</w:t>
      </w:r>
      <w:r w:rsidRPr="00F956F8" w:rsidR="003F1925">
        <w:t>r uitleg van de stagebegeleider en er wordt een geheimhoudingsverklaring of integriteitsverklaring ondertekend.</w:t>
      </w:r>
      <w:r w:rsidRPr="00F956F8">
        <w:t xml:space="preserve"> </w:t>
      </w:r>
    </w:p>
    <w:p w:rsidRPr="00F956F8" w:rsidR="00B242CE" w:rsidRDefault="00B242CE" w14:paraId="68CE735E" w14:textId="77777777"/>
    <w:p w:rsidRPr="00F956F8" w:rsidR="001956B7" w:rsidP="00F956F8" w:rsidRDefault="00934C26" w14:paraId="25BE1992" w14:textId="77777777">
      <w:pPr>
        <w:pStyle w:val="Boek20"/>
      </w:pPr>
      <w:bookmarkStart w:name="_Toc18002673" w:id="14"/>
      <w:bookmarkStart w:name="_Toc18046468" w:id="15"/>
      <w:r w:rsidRPr="00F956F8">
        <w:t>Wat mag de stagiair van ons verwachten?</w:t>
      </w:r>
      <w:bookmarkEnd w:id="14"/>
      <w:bookmarkEnd w:id="15"/>
    </w:p>
    <w:p w:rsidRPr="00F956F8" w:rsidR="001956B7" w:rsidP="001956B7" w:rsidRDefault="00FB62AE" w14:paraId="77FF9CD0" w14:textId="77777777">
      <w:r w:rsidRPr="00F956F8">
        <w:t>De stagiair mag een betrokken stagebegeleider verwachten die hem of haar zoveel mogelijk ervaring op laat doen op het vakgebied. De stagiair voelt zich tijdens de stage onderdeel van de organisatie. Stagiaires die langer dan een maand stagelopen binnen onze organisatie doen mee met afdelings- en organisatieactiviteiten</w:t>
      </w:r>
      <w:r w:rsidRPr="00F956F8" w:rsidR="003F1925">
        <w:t xml:space="preserve"> waaronder bijvoorbeeld teambuilding</w:t>
      </w:r>
      <w:r w:rsidRPr="00F956F8">
        <w:t xml:space="preserve">. </w:t>
      </w:r>
    </w:p>
    <w:p w:rsidRPr="00F956F8" w:rsidR="001956B7" w:rsidP="001956B7" w:rsidRDefault="001956B7" w14:paraId="5913BBC8" w14:textId="77777777"/>
    <w:p w:rsidRPr="00F956F8" w:rsidR="001956B7" w:rsidP="00F956F8" w:rsidRDefault="00E3091A" w14:paraId="6C1BF31B" w14:textId="242FCE8D">
      <w:pPr>
        <w:pStyle w:val="Boek1"/>
      </w:pPr>
      <w:bookmarkStart w:name="_Toc18002674" w:id="16"/>
      <w:bookmarkStart w:name="_Toc18046469" w:id="17"/>
      <w:r w:rsidRPr="00F956F8">
        <w:t>Rechtspositionele zaken</w:t>
      </w:r>
      <w:bookmarkEnd w:id="16"/>
      <w:bookmarkEnd w:id="17"/>
    </w:p>
    <w:p w:rsidRPr="00F956F8" w:rsidR="00E3091A" w:rsidP="001956B7" w:rsidRDefault="00E3091A" w14:paraId="5C5704C5" w14:textId="074A3EDC">
      <w:r w:rsidRPr="00F956F8">
        <w:t xml:space="preserve">Voor stagiaires (met uitzondering van de oriënterende of snuffelstage tot maximaal één maand) </w:t>
      </w:r>
      <w:r w:rsidRPr="00F956F8" w:rsidR="00936BC3">
        <w:t>verklaren we</w:t>
      </w:r>
      <w:r w:rsidRPr="00F956F8">
        <w:t xml:space="preserve"> dezelfde rechtspositie</w:t>
      </w:r>
      <w:r w:rsidRPr="00F956F8" w:rsidR="00936BC3">
        <w:t xml:space="preserve"> wat betreft verlof en reiskosten woon-werkverkeer</w:t>
      </w:r>
      <w:r w:rsidRPr="00F956F8">
        <w:t xml:space="preserve"> als voor de medewerkers van de gemeente Drimmelen</w:t>
      </w:r>
      <w:r w:rsidRPr="00F956F8" w:rsidR="00936BC3">
        <w:t xml:space="preserve"> van toepassing</w:t>
      </w:r>
      <w:r w:rsidRPr="00F956F8" w:rsidR="003F1925">
        <w:t xml:space="preserve">. Heeft de stagiair een OV kaart dan vervalt het recht op </w:t>
      </w:r>
      <w:r w:rsidRPr="00F956F8" w:rsidR="007E0D81">
        <w:t xml:space="preserve">vergoeding reiskosten </w:t>
      </w:r>
      <w:r w:rsidRPr="00F956F8" w:rsidR="003F1925">
        <w:t>woon-werkverkeer</w:t>
      </w:r>
      <w:r w:rsidRPr="00F956F8">
        <w:t>. De</w:t>
      </w:r>
      <w:r w:rsidRPr="00F956F8" w:rsidR="003F1925">
        <w:t xml:space="preserve"> afspraken</w:t>
      </w:r>
      <w:r w:rsidRPr="00F956F8">
        <w:t xml:space="preserve"> worden vastgelegd in de stageovereenkomst. Wanneer </w:t>
      </w:r>
      <w:r w:rsidRPr="00F956F8" w:rsidR="00936BC3">
        <w:t xml:space="preserve">deze </w:t>
      </w:r>
      <w:r w:rsidRPr="00F956F8">
        <w:t>rechtspositionele regelingen veranderen voor de medewerkers</w:t>
      </w:r>
      <w:r w:rsidRPr="00F956F8" w:rsidR="00936BC3">
        <w:t>,</w:t>
      </w:r>
      <w:r w:rsidRPr="00F956F8">
        <w:t xml:space="preserve"> veranderen deze mee voor de stagiair. </w:t>
      </w:r>
    </w:p>
    <w:p w:rsidRPr="00F956F8" w:rsidR="00D12E76" w:rsidRDefault="00D12E76" w14:paraId="7DBC8C8F" w14:textId="77777777"/>
    <w:p w:rsidRPr="00B242CE" w:rsidR="00B242CE" w:rsidP="00B242CE" w:rsidRDefault="00FB62AE" w14:paraId="4F990987" w14:textId="77777777">
      <w:pPr>
        <w:rPr>
          <w:i/>
          <w:u w:val="single"/>
        </w:rPr>
      </w:pPr>
      <w:r w:rsidRPr="00B242CE">
        <w:rPr>
          <w:i/>
          <w:u w:val="single"/>
        </w:rPr>
        <w:t>Stage</w:t>
      </w:r>
      <w:r w:rsidRPr="00B242CE" w:rsidR="00E3091A">
        <w:rPr>
          <w:i/>
          <w:u w:val="single"/>
        </w:rPr>
        <w:t>-</w:t>
      </w:r>
      <w:r w:rsidRPr="00B242CE">
        <w:rPr>
          <w:i/>
          <w:u w:val="single"/>
        </w:rPr>
        <w:t xml:space="preserve"> of werkervaringsovereenkomst</w:t>
      </w:r>
    </w:p>
    <w:p w:rsidRPr="00F956F8" w:rsidR="00FB62AE" w:rsidRDefault="00FB62AE" w14:paraId="115EDE7F" w14:textId="3D0F5EFA">
      <w:r w:rsidRPr="00F956F8">
        <w:t>P&amp;O stelt een stage</w:t>
      </w:r>
      <w:r w:rsidRPr="00F956F8" w:rsidR="00E076B3">
        <w:t>-</w:t>
      </w:r>
      <w:r w:rsidRPr="00F956F8">
        <w:t xml:space="preserve"> of werkervaringsovereenkomst op. In deze overeenkomst staan alle afspraken tussen de stagiair, de onderwijsinstelling en </w:t>
      </w:r>
      <w:r w:rsidRPr="00F956F8" w:rsidR="00936BC3">
        <w:t>de gemeente Drimmelen</w:t>
      </w:r>
      <w:r w:rsidRPr="00F956F8">
        <w:t xml:space="preserve">. </w:t>
      </w:r>
      <w:r w:rsidRPr="00F956F8" w:rsidR="00936BC3">
        <w:br/>
      </w:r>
      <w:r w:rsidRPr="00F956F8">
        <w:t xml:space="preserve">Wanneer de onderwijsinstelling ook een eigen stageovereenkomst overlegt wordt </w:t>
      </w:r>
      <w:r w:rsidRPr="00F956F8" w:rsidR="00E076B3">
        <w:t xml:space="preserve">deze </w:t>
      </w:r>
      <w:r w:rsidRPr="00F956F8" w:rsidR="00E3091A">
        <w:t>als bijlage bij de stageovereenkomst van de gemeente Drimmelen gevoegd.</w:t>
      </w:r>
      <w:r w:rsidRPr="00F956F8">
        <w:t xml:space="preserve"> </w:t>
      </w:r>
      <w:r w:rsidRPr="00F956F8" w:rsidR="001F4FE8">
        <w:br/>
      </w:r>
      <w:r w:rsidRPr="00F956F8">
        <w:t>De stageovereenkomst van de gemeente Drimmelen is leidend.</w:t>
      </w:r>
      <w:r w:rsidRPr="00F956F8" w:rsidR="00E3091A">
        <w:t xml:space="preserve"> </w:t>
      </w:r>
      <w:r w:rsidRPr="00F956F8" w:rsidR="00E076B3">
        <w:br/>
      </w:r>
      <w:r w:rsidRPr="00F956F8" w:rsidR="00E076B3">
        <w:t xml:space="preserve">In de overeenkomst zijn onderwerpen zoals </w:t>
      </w:r>
      <w:r w:rsidRPr="00F956F8" w:rsidR="00E3091A">
        <w:t>geheimhouding, ziekte</w:t>
      </w:r>
      <w:r w:rsidRPr="00F956F8" w:rsidR="00936BC3">
        <w:t>, verlof</w:t>
      </w:r>
      <w:r w:rsidRPr="00F956F8" w:rsidR="00E3091A">
        <w:t xml:space="preserve"> ed</w:t>
      </w:r>
      <w:r w:rsidRPr="00F956F8" w:rsidR="00B27D52">
        <w:t>.</w:t>
      </w:r>
      <w:r w:rsidRPr="00F956F8" w:rsidR="00E3091A">
        <w:t xml:space="preserve"> opgenomen.</w:t>
      </w:r>
    </w:p>
    <w:p w:rsidRPr="00B242CE" w:rsidR="00B242CE" w:rsidP="611B0D76" w:rsidRDefault="00B27D52" w14:paraId="133DDACE" w14:textId="7187BDA9">
      <w:pPr>
        <w:rPr>
          <w:i w:val="1"/>
          <w:iCs w:val="1"/>
          <w:u w:val="single"/>
        </w:rPr>
      </w:pPr>
      <w:bookmarkStart w:name="_Toc355696788" w:id="18"/>
      <w:r>
        <w:br/>
      </w:r>
      <w:r w:rsidRPr="611B0D76" w:rsidR="00B27D52">
        <w:rPr>
          <w:i w:val="1"/>
          <w:iCs w:val="1"/>
          <w:u w:val="single"/>
        </w:rPr>
        <w:t>Verzekering</w:t>
      </w:r>
      <w:bookmarkEnd w:id="18"/>
    </w:p>
    <w:p w:rsidR="007E0D81" w:rsidP="00F956F8" w:rsidRDefault="007E0D81" w14:paraId="7F8A7B4F" w14:textId="56A363CE">
      <w:r w:rsidRPr="00F956F8">
        <w:t>Schade(n) door stagiaires toegebracht aan derden of schade(n) aan de stagiaires zelf voortvloeiende uit de werkzaamheden voor de gemeente, zijn gedekt onder de aansprakelijkheidsverzekering van de gemeente Drimmelen.</w:t>
      </w:r>
    </w:p>
    <w:p w:rsidRPr="00F956F8" w:rsidR="00B242CE" w:rsidP="00F956F8" w:rsidRDefault="00B242CE" w14:paraId="5538B66B" w14:textId="77777777"/>
    <w:p w:rsidR="00B27D52" w:rsidP="00F956F8" w:rsidRDefault="007E0D81" w14:paraId="7EA98958" w14:textId="3D5960A6">
      <w:r w:rsidRPr="00F956F8">
        <w:t>Schade die door een stagiaire wordt toegebracht aan de gemeente is niet gedekt onder de aansprakelijkheidsverzekering.  In dat geval</w:t>
      </w:r>
      <w:r w:rsidRPr="00F956F8" w:rsidR="00DC2A4D">
        <w:t xml:space="preserve"> </w:t>
      </w:r>
      <w:r w:rsidRPr="00F956F8" w:rsidR="00B27D52">
        <w:t xml:space="preserve">kan </w:t>
      </w:r>
      <w:r w:rsidRPr="00F956F8">
        <w:t xml:space="preserve">de stagiaire door de gemeente </w:t>
      </w:r>
      <w:r w:rsidRPr="00F956F8" w:rsidR="00B27D52">
        <w:t xml:space="preserve"> aansprakelijk worden gesteld. In de stageovereenkomst met de onderwijsinstelling moet een bepaling zijn opgenomen, dat de stagiair (via de onderwijsinstelling) verzekerd is tegen kosten van wettelijke aansprakelijkheid. Dit is afhankelijk per onderwijsinstelling. Indien de onderwijsinstelling dit niet regelt dient de stagiaire hiervoor zelf zorg te dragen. </w:t>
      </w:r>
    </w:p>
    <w:p w:rsidRPr="00F956F8" w:rsidR="00B242CE" w:rsidP="00F956F8" w:rsidRDefault="00B242CE" w14:paraId="28DD8E28" w14:textId="77777777"/>
    <w:p w:rsidRPr="00B242CE" w:rsidR="008A174B" w:rsidP="00B242CE" w:rsidRDefault="008A174B" w14:paraId="4906FAB7" w14:textId="45693A57">
      <w:pPr>
        <w:rPr>
          <w:i/>
          <w:u w:val="single"/>
        </w:rPr>
      </w:pPr>
      <w:r w:rsidRPr="00B242CE">
        <w:rPr>
          <w:i/>
          <w:u w:val="single"/>
        </w:rPr>
        <w:t>Deelname aan Personeelsvereniging:</w:t>
      </w:r>
    </w:p>
    <w:p w:rsidR="008A174B" w:rsidP="00F956F8" w:rsidRDefault="008A174B" w14:paraId="2BCD212A" w14:textId="7BBB05E0">
      <w:r w:rsidRPr="00F956F8">
        <w:t xml:space="preserve">Een stagiair </w:t>
      </w:r>
      <w:r w:rsidRPr="00F956F8" w:rsidR="00AE51C1">
        <w:t>die langer dan één maand stageloopt, heeft</w:t>
      </w:r>
      <w:r w:rsidRPr="00F956F8">
        <w:t xml:space="preserve"> de mogelijkheid  om gedurende de </w:t>
      </w:r>
      <w:proofErr w:type="spellStart"/>
      <w:r w:rsidRPr="00F956F8">
        <w:t>stage-periode</w:t>
      </w:r>
      <w:proofErr w:type="spellEnd"/>
      <w:r w:rsidRPr="00F956F8">
        <w:t xml:space="preserve"> (tijdelijk) lid te worden van de Personeelsvereniging. </w:t>
      </w:r>
    </w:p>
    <w:p w:rsidRPr="00F956F8" w:rsidR="00B242CE" w:rsidP="00F956F8" w:rsidRDefault="00B242CE" w14:paraId="50DD6EDD" w14:textId="77777777"/>
    <w:p w:rsidRPr="00F956F8" w:rsidR="0030056B" w:rsidP="00F956F8" w:rsidRDefault="00387927" w14:paraId="1917185D" w14:textId="77777777">
      <w:pPr>
        <w:pStyle w:val="Boek1"/>
      </w:pPr>
      <w:bookmarkStart w:name="_Toc18002675" w:id="19"/>
      <w:bookmarkStart w:name="_Toc18046470" w:id="20"/>
      <w:r w:rsidRPr="00F956F8">
        <w:t>De Praktijk</w:t>
      </w:r>
      <w:bookmarkEnd w:id="19"/>
      <w:bookmarkEnd w:id="20"/>
    </w:p>
    <w:p w:rsidR="00387927" w:rsidP="00F956F8" w:rsidRDefault="0030056B" w14:paraId="3873FE5B" w14:textId="59F3044D">
      <w:r w:rsidRPr="00F956F8">
        <w:t>De afdelingsmanager</w:t>
      </w:r>
      <w:r w:rsidRPr="00F956F8" w:rsidR="00387927">
        <w:t xml:space="preserve"> beslist over het toekennen van stagemogelijkheden op zijn afdeling. Hierbij geldt</w:t>
      </w:r>
      <w:r w:rsidRPr="00F956F8" w:rsidR="001F6E79">
        <w:t xml:space="preserve"> een positieve grondhouding wat betreft stagiaires.</w:t>
      </w:r>
    </w:p>
    <w:p w:rsidRPr="00F956F8" w:rsidR="00B242CE" w:rsidP="00F956F8" w:rsidRDefault="00B242CE" w14:paraId="5AF8ED04" w14:textId="77777777"/>
    <w:p w:rsidRPr="00F956F8" w:rsidR="00387927" w:rsidP="00F956F8" w:rsidRDefault="00387927" w14:paraId="54F1BD34" w14:textId="77777777">
      <w:r w:rsidRPr="00F956F8">
        <w:t>De volgende criteria gelden bij het nemen van de beslissing:</w:t>
      </w:r>
    </w:p>
    <w:p w:rsidR="00B242CE" w:rsidP="00E31F66" w:rsidRDefault="00387927" w14:paraId="29D71340" w14:textId="77777777">
      <w:pPr>
        <w:pStyle w:val="Lijstalinea"/>
        <w:numPr>
          <w:ilvl w:val="0"/>
          <w:numId w:val="17"/>
        </w:numPr>
        <w:ind w:left="567" w:hanging="567"/>
      </w:pPr>
      <w:r w:rsidRPr="00F956F8">
        <w:t>de aard van het onderwijs en de kennis van de stagiair sluiten aan bij de te verrichten werkzaamheden bij de gemeente Drimmelen;</w:t>
      </w:r>
    </w:p>
    <w:p w:rsidR="00B242CE" w:rsidP="00E31F66" w:rsidRDefault="00387927" w14:paraId="4919C221" w14:textId="77777777">
      <w:pPr>
        <w:pStyle w:val="Lijstalinea"/>
        <w:numPr>
          <w:ilvl w:val="0"/>
          <w:numId w:val="17"/>
        </w:numPr>
        <w:ind w:left="567" w:hanging="567"/>
      </w:pPr>
      <w:r w:rsidRPr="00F956F8">
        <w:t>er zijn voldoende werkzaamheden en taken op de afdeling waar de stagiair wordt geplaatst;</w:t>
      </w:r>
    </w:p>
    <w:p w:rsidR="00B242CE" w:rsidP="00E31F66" w:rsidRDefault="00387927" w14:paraId="497689C6" w14:textId="77777777">
      <w:pPr>
        <w:pStyle w:val="Lijstalinea"/>
        <w:numPr>
          <w:ilvl w:val="0"/>
          <w:numId w:val="17"/>
        </w:numPr>
        <w:ind w:left="567" w:hanging="567"/>
      </w:pPr>
      <w:r w:rsidRPr="00F956F8">
        <w:t>zowel door de onderwijsinstelling als door de gemeente wordt stagebegeleiding gegeven, waarbij de gemeente voldoende en kwalitatieve begeleiding kan garanderen;</w:t>
      </w:r>
    </w:p>
    <w:p w:rsidR="00387927" w:rsidP="00E31F66" w:rsidRDefault="00387927" w14:paraId="271F066E" w14:textId="63903BB5">
      <w:pPr>
        <w:pStyle w:val="Lijstalinea"/>
        <w:numPr>
          <w:ilvl w:val="0"/>
          <w:numId w:val="17"/>
        </w:numPr>
        <w:ind w:left="567" w:hanging="567"/>
      </w:pPr>
      <w:r w:rsidRPr="00F956F8">
        <w:t>er is budget voo</w:t>
      </w:r>
      <w:r w:rsidRPr="00F956F8" w:rsidR="003F1925">
        <w:t>r de te betalen stagevergoeding;</w:t>
      </w:r>
    </w:p>
    <w:p w:rsidRPr="00F956F8" w:rsidR="00B242CE" w:rsidP="00B242CE" w:rsidRDefault="00B242CE" w14:paraId="2F4F733C" w14:textId="77777777"/>
    <w:p w:rsidR="000B5F33" w:rsidP="00F956F8" w:rsidRDefault="0030056B" w14:paraId="2EB26C8A" w14:textId="0C0D34F9">
      <w:r w:rsidRPr="00F956F8">
        <w:t>De afdelingsmanager</w:t>
      </w:r>
      <w:r w:rsidRPr="00F956F8" w:rsidR="00387927">
        <w:t xml:space="preserve"> zorgt</w:t>
      </w:r>
      <w:r w:rsidRPr="00F956F8" w:rsidR="001F6E79">
        <w:t>,</w:t>
      </w:r>
      <w:r w:rsidRPr="00F956F8" w:rsidR="00387927">
        <w:t xml:space="preserve"> </w:t>
      </w:r>
      <w:r w:rsidRPr="00F956F8" w:rsidR="001F6E79">
        <w:t xml:space="preserve">per stagiair, </w:t>
      </w:r>
      <w:r w:rsidRPr="00F956F8" w:rsidR="00387927">
        <w:t xml:space="preserve">voor één stagebegeleider op zijn afdeling die ook contactpersoon voor het cluster P&amp;O is. Deze stagebegeleider zorgt </w:t>
      </w:r>
      <w:r w:rsidRPr="00F956F8" w:rsidR="007E0D81">
        <w:t xml:space="preserve">er </w:t>
      </w:r>
      <w:r w:rsidRPr="00F956F8" w:rsidR="00387927">
        <w:t xml:space="preserve">ook voor </w:t>
      </w:r>
      <w:r w:rsidRPr="00F956F8" w:rsidR="007E0D81">
        <w:t xml:space="preserve">dat </w:t>
      </w:r>
      <w:r w:rsidRPr="00F956F8" w:rsidR="00387927">
        <w:t xml:space="preserve">de stagiair </w:t>
      </w:r>
      <w:r w:rsidRPr="00F956F8" w:rsidR="007E0D81">
        <w:t xml:space="preserve">toegang heeft tot alle gebruikelijke faciliteiten en voorzieningen </w:t>
      </w:r>
      <w:r w:rsidRPr="00F956F8" w:rsidR="00834D25">
        <w:t xml:space="preserve">noodzakelijk voor het optimaal doorlopen van de stage. </w:t>
      </w:r>
      <w:r w:rsidRPr="00F956F8" w:rsidR="00B56FC1">
        <w:t>T</w:t>
      </w:r>
      <w:r w:rsidRPr="00F956F8" w:rsidR="00834D25">
        <w:t xml:space="preserve">evens onderhoudt de stagebegeleider </w:t>
      </w:r>
      <w:r w:rsidRPr="00F956F8" w:rsidR="00387927">
        <w:t>contacten met de onderwijsinstelling gedurende de stage.</w:t>
      </w:r>
    </w:p>
    <w:p w:rsidRPr="00F956F8" w:rsidR="00B242CE" w:rsidP="00F956F8" w:rsidRDefault="00B242CE" w14:paraId="71B5DEB7" w14:textId="77777777"/>
    <w:p w:rsidRPr="00F956F8" w:rsidR="00382F62" w:rsidP="00F956F8" w:rsidRDefault="00382F62" w14:paraId="6C466F0B" w14:textId="2836FCF6">
      <w:pPr>
        <w:pStyle w:val="Boek20"/>
      </w:pPr>
      <w:bookmarkStart w:name="_Toc18002676" w:id="21"/>
      <w:bookmarkStart w:name="_Toc18046471" w:id="22"/>
      <w:r w:rsidRPr="00F956F8">
        <w:t>Stagevergoeding</w:t>
      </w:r>
      <w:bookmarkEnd w:id="21"/>
      <w:bookmarkEnd w:id="22"/>
    </w:p>
    <w:p w:rsidR="00B242CE" w:rsidP="00F956F8" w:rsidRDefault="00387927" w14:paraId="6706E671" w14:textId="0F1A59ED">
      <w:pPr>
        <w:pStyle w:val="Lijstalinea"/>
        <w:numPr>
          <w:ilvl w:val="0"/>
          <w:numId w:val="18"/>
        </w:numPr>
        <w:ind w:left="567" w:hanging="567"/>
      </w:pPr>
      <w:r w:rsidRPr="00F956F8">
        <w:t xml:space="preserve">Voor een stage met een duur van maximaal </w:t>
      </w:r>
      <w:r w:rsidRPr="00F956F8" w:rsidR="00382F62">
        <w:t>één maand</w:t>
      </w:r>
      <w:r w:rsidRPr="00F956F8">
        <w:t xml:space="preserve"> wordt geen </w:t>
      </w:r>
      <w:r w:rsidR="005A58BE">
        <w:t>onkosten</w:t>
      </w:r>
      <w:r w:rsidRPr="00F956F8">
        <w:t>vergoeding verstrekt.</w:t>
      </w:r>
    </w:p>
    <w:p w:rsidR="00B242CE" w:rsidP="00F956F8" w:rsidRDefault="00387927" w14:paraId="75807CC4" w14:textId="4E8D4DE5">
      <w:pPr>
        <w:pStyle w:val="Lijstalinea"/>
        <w:numPr>
          <w:ilvl w:val="0"/>
          <w:numId w:val="18"/>
        </w:numPr>
        <w:ind w:left="567" w:hanging="567"/>
      </w:pPr>
      <w:r w:rsidRPr="00F956F8">
        <w:t xml:space="preserve">Bij een stage langer dan </w:t>
      </w:r>
      <w:r w:rsidRPr="00F956F8" w:rsidR="00382F62">
        <w:t>één maand</w:t>
      </w:r>
      <w:r w:rsidRPr="00F956F8">
        <w:t xml:space="preserve"> wordt een </w:t>
      </w:r>
      <w:r w:rsidR="005A58BE">
        <w:t>onkosten</w:t>
      </w:r>
      <w:r w:rsidRPr="00F956F8">
        <w:t xml:space="preserve">vergoeding toegekend. </w:t>
      </w:r>
      <w:r w:rsidRPr="00F956F8" w:rsidR="001F4FE8">
        <w:br/>
      </w:r>
      <w:r w:rsidRPr="00F956F8">
        <w:t>Deze vergoeding is gebaseerd op 20% van salarisschaal 6, periodiek 0 bruto per maand bij een voltijd stage (36 uur per week). Bij een deeltijdstage wordt een vergoeding naar rato van het aantal uren toegekend.</w:t>
      </w:r>
    </w:p>
    <w:p w:rsidR="00B242CE" w:rsidP="00F956F8" w:rsidRDefault="00387927" w14:paraId="6E1CD009" w14:textId="77777777">
      <w:pPr>
        <w:pStyle w:val="Lijstalinea"/>
        <w:numPr>
          <w:ilvl w:val="0"/>
          <w:numId w:val="18"/>
        </w:numPr>
        <w:ind w:left="567" w:hanging="567"/>
      </w:pPr>
      <w:r w:rsidRPr="00F956F8">
        <w:t xml:space="preserve">Indien de onderwijsinstelling een verplichte bijdrage van de stagiair vraagt, </w:t>
      </w:r>
      <w:r w:rsidRPr="00F956F8" w:rsidR="003F1925">
        <w:t>kennen wij hier</w:t>
      </w:r>
      <w:r w:rsidRPr="00F956F8" w:rsidR="00DC2A4D">
        <w:t>voor</w:t>
      </w:r>
      <w:r w:rsidRPr="00F956F8" w:rsidR="003F1925">
        <w:t xml:space="preserve"> geen vergoeding aan de stagiair toe</w:t>
      </w:r>
      <w:r w:rsidRPr="00F956F8">
        <w:t xml:space="preserve">. Dit is een afspraak tussen de stagiair en onderwijsinstelling waar </w:t>
      </w:r>
      <w:r w:rsidRPr="00F956F8" w:rsidR="003F1925">
        <w:t>wij</w:t>
      </w:r>
      <w:r w:rsidRPr="00F956F8" w:rsidR="001F6E79">
        <w:t xml:space="preserve"> niet tussenkomen</w:t>
      </w:r>
      <w:r w:rsidRPr="00F956F8">
        <w:t xml:space="preserve">. </w:t>
      </w:r>
    </w:p>
    <w:p w:rsidR="00B242CE" w:rsidP="00F956F8" w:rsidRDefault="00382F62" w14:paraId="244981D9" w14:textId="7E15B0B0">
      <w:pPr>
        <w:pStyle w:val="Lijstalinea"/>
        <w:numPr>
          <w:ilvl w:val="0"/>
          <w:numId w:val="18"/>
        </w:numPr>
        <w:ind w:left="567" w:hanging="567"/>
      </w:pPr>
      <w:r w:rsidRPr="00F956F8">
        <w:t xml:space="preserve">De </w:t>
      </w:r>
      <w:r w:rsidR="005A58BE">
        <w:t>onkosten</w:t>
      </w:r>
      <w:r w:rsidRPr="00F956F8">
        <w:t>vergoeding wordt rechtstreeks uitbetaald aan de stagiair.</w:t>
      </w:r>
      <w:r w:rsidRPr="00F956F8" w:rsidR="00460FCB">
        <w:br/>
      </w:r>
      <w:r w:rsidRPr="00F956F8">
        <w:t>Op verzoek van de stagiair</w:t>
      </w:r>
      <w:r w:rsidRPr="00F956F8" w:rsidR="00387927">
        <w:t xml:space="preserve"> kan afgezien worden van het toekennen van een vergoeding. </w:t>
      </w:r>
    </w:p>
    <w:p w:rsidR="00B242CE" w:rsidP="00F956F8" w:rsidRDefault="00387927" w14:paraId="698DEB6C" w14:textId="77777777">
      <w:pPr>
        <w:pStyle w:val="Lijstalinea"/>
        <w:numPr>
          <w:ilvl w:val="0"/>
          <w:numId w:val="18"/>
        </w:numPr>
        <w:ind w:left="567" w:hanging="567"/>
      </w:pPr>
      <w:r w:rsidRPr="00F956F8">
        <w:t>Voor stagiair</w:t>
      </w:r>
      <w:r w:rsidRPr="00F956F8" w:rsidR="003F1925">
        <w:t>e</w:t>
      </w:r>
      <w:r w:rsidRPr="00F956F8">
        <w:t xml:space="preserve">s geldt de regeling </w:t>
      </w:r>
      <w:r w:rsidRPr="00F956F8" w:rsidR="003F1925">
        <w:t xml:space="preserve">woon-werkverkeer </w:t>
      </w:r>
      <w:r w:rsidRPr="00F956F8">
        <w:t>voor zover zij niet de beschikking</w:t>
      </w:r>
      <w:r w:rsidRPr="00F956F8" w:rsidR="003F1925">
        <w:t xml:space="preserve"> hebben over een ov-jaarkaart. </w:t>
      </w:r>
    </w:p>
    <w:p w:rsidRPr="00F956F8" w:rsidR="001F4FE8" w:rsidP="00F956F8" w:rsidRDefault="001F4FE8" w14:paraId="387A63DA" w14:textId="517751E7">
      <w:pPr>
        <w:pStyle w:val="Lijstalinea"/>
        <w:numPr>
          <w:ilvl w:val="0"/>
          <w:numId w:val="18"/>
        </w:numPr>
        <w:ind w:left="567" w:hanging="567"/>
      </w:pPr>
      <w:r w:rsidRPr="00F956F8">
        <w:t>Nadat de stageperiode verlopen is krijgt de stagiair conform de attentieregeling een cadeaubon uitgereikt.</w:t>
      </w:r>
    </w:p>
    <w:p w:rsidRPr="00F956F8" w:rsidR="00B56FC1" w:rsidRDefault="00B56FC1" w14:paraId="48560AB9" w14:textId="67ECD007"/>
    <w:p w:rsidRPr="00F956F8" w:rsidR="006C4AEC" w:rsidRDefault="006C4AEC" w14:paraId="21CAB13C" w14:textId="77777777">
      <w:r w:rsidRPr="00F956F8">
        <w:br w:type="page"/>
      </w:r>
    </w:p>
    <w:p w:rsidRPr="00F956F8" w:rsidR="006C4AEC" w:rsidP="00F956F8" w:rsidRDefault="006C4AEC" w14:paraId="6A5ABAB3" w14:textId="6D28C4C3">
      <w:pPr>
        <w:pStyle w:val="Boek1"/>
      </w:pPr>
      <w:bookmarkStart w:name="_Toc18002677" w:id="23"/>
      <w:bookmarkStart w:name="_Toc18046472" w:id="24"/>
      <w:r w:rsidRPr="00F956F8">
        <w:t>Bijlage</w:t>
      </w:r>
      <w:bookmarkEnd w:id="23"/>
      <w:bookmarkEnd w:id="24"/>
    </w:p>
    <w:p w:rsidRPr="00F956F8" w:rsidR="003F1925" w:rsidP="00F956F8" w:rsidRDefault="003F1925" w14:paraId="27E63F2A" w14:textId="77FE1AE5">
      <w:pPr>
        <w:pStyle w:val="Boek20"/>
      </w:pPr>
      <w:bookmarkStart w:name="_Toc18002678" w:id="25"/>
      <w:bookmarkStart w:name="_Toc18046473" w:id="26"/>
      <w:r w:rsidRPr="00F956F8">
        <w:t>bijlage 1:</w:t>
      </w:r>
      <w:r w:rsidRPr="00F956F8" w:rsidR="001E0AD9">
        <w:t xml:space="preserve"> wettelijke grondslag</w:t>
      </w:r>
      <w:r w:rsidRPr="00F956F8" w:rsidR="00834D25">
        <w:t xml:space="preserve">  </w:t>
      </w:r>
      <w:r w:rsidRPr="00F956F8" w:rsidR="007857C3">
        <w:t>CAO gemeenten</w:t>
      </w:r>
      <w:bookmarkEnd w:id="25"/>
      <w:bookmarkEnd w:id="26"/>
    </w:p>
    <w:p w:rsidRPr="00F956F8" w:rsidR="001E0AD9" w:rsidP="00F956F8" w:rsidRDefault="001E0AD9" w14:paraId="64F552DE" w14:textId="77777777"/>
    <w:p w:rsidRPr="00B242CE" w:rsidR="007857C3" w:rsidP="00F956F8" w:rsidRDefault="00B242CE" w14:paraId="32790676" w14:textId="45593377">
      <w:pPr>
        <w:rPr>
          <w:b/>
        </w:rPr>
      </w:pPr>
      <w:r w:rsidRPr="00B242CE">
        <w:rPr>
          <w:b/>
        </w:rPr>
        <w:t>Artikel 2.8 | werkervaringsplaats</w:t>
      </w:r>
    </w:p>
    <w:p w:rsidR="0084740C" w:rsidP="00672204" w:rsidRDefault="007857C3" w14:paraId="15434FC4" w14:textId="69DC6046">
      <w:pPr>
        <w:pStyle w:val="Lijstalinea"/>
        <w:numPr>
          <w:ilvl w:val="0"/>
          <w:numId w:val="19"/>
        </w:numPr>
        <w:ind w:left="567" w:hanging="567"/>
      </w:pPr>
      <w:r w:rsidRPr="00F956F8">
        <w:t xml:space="preserve">De werkgever kan op verzoek een werkervaringsplaats aanbieden. </w:t>
      </w:r>
      <w:r w:rsidR="0084740C">
        <w:br/>
      </w:r>
      <w:r w:rsidRPr="00F956F8">
        <w:t>De</w:t>
      </w:r>
      <w:r w:rsidR="0084740C">
        <w:t xml:space="preserve"> </w:t>
      </w:r>
      <w:r w:rsidRPr="00F956F8">
        <w:t>werkervaringsovereenkomst is geen arbeidsovereenkomst in de zin van artikel 7.610 BW.</w:t>
      </w:r>
      <w:r w:rsidR="0084740C">
        <w:br/>
      </w:r>
      <w:r w:rsidRPr="00F956F8">
        <w:t>De</w:t>
      </w:r>
      <w:r w:rsidR="0084740C">
        <w:t xml:space="preserve"> </w:t>
      </w:r>
      <w:r w:rsidRPr="00F956F8">
        <w:t>persoon waarmee de werkgever een werkervaringsovereenkomst sluit, wordt in dit artikel</w:t>
      </w:r>
      <w:r w:rsidR="0084740C">
        <w:t xml:space="preserve"> </w:t>
      </w:r>
      <w:proofErr w:type="spellStart"/>
      <w:r w:rsidRPr="00F956F8">
        <w:t>wep</w:t>
      </w:r>
      <w:proofErr w:type="spellEnd"/>
      <w:r w:rsidRPr="00F956F8">
        <w:t>-er genoemd.</w:t>
      </w:r>
    </w:p>
    <w:p w:rsidR="0084740C" w:rsidP="00F956F8" w:rsidRDefault="007857C3" w14:paraId="3E2E09DD" w14:textId="77777777">
      <w:pPr>
        <w:pStyle w:val="Lijstalinea"/>
        <w:numPr>
          <w:ilvl w:val="0"/>
          <w:numId w:val="19"/>
        </w:numPr>
        <w:ind w:left="567" w:hanging="567"/>
      </w:pPr>
      <w:r w:rsidRPr="00F956F8">
        <w:t>Deze cao geldt voor de werkervaringsovereenkomst, met uitzondering van de hoofdstukken</w:t>
      </w:r>
      <w:r w:rsidR="0084740C">
        <w:t xml:space="preserve"> </w:t>
      </w:r>
      <w:r w:rsidRPr="00F956F8">
        <w:t>3, 4, 6, 7, 8, 9 en 10.</w:t>
      </w:r>
    </w:p>
    <w:p w:rsidR="0084740C" w:rsidP="00F956F8" w:rsidRDefault="007857C3" w14:paraId="173AFFEF" w14:textId="77777777">
      <w:pPr>
        <w:pStyle w:val="Lijstalinea"/>
        <w:numPr>
          <w:ilvl w:val="0"/>
          <w:numId w:val="19"/>
        </w:numPr>
        <w:ind w:left="567" w:hanging="567"/>
      </w:pPr>
      <w:r w:rsidRPr="00F956F8">
        <w:t>De werkervaringsovereenkomst wordt voor bepaalde tijd van maximaal 6 maanden</w:t>
      </w:r>
      <w:r w:rsidR="0084740C">
        <w:br/>
      </w:r>
      <w:r w:rsidR="0084740C">
        <w:t>a</w:t>
      </w:r>
      <w:r w:rsidRPr="00F956F8">
        <w:t>angegaan. De overeenkomst kan 1 keer worden verlengd met maximaal 6 maanden.</w:t>
      </w:r>
    </w:p>
    <w:p w:rsidR="0084740C" w:rsidP="00F956F8" w:rsidRDefault="007857C3" w14:paraId="235D887F" w14:textId="77777777">
      <w:pPr>
        <w:pStyle w:val="Lijstalinea"/>
        <w:numPr>
          <w:ilvl w:val="0"/>
          <w:numId w:val="19"/>
        </w:numPr>
        <w:ind w:left="567" w:hanging="567"/>
      </w:pPr>
      <w:r w:rsidRPr="00F956F8">
        <w:t xml:space="preserve">In overleg worden de werkzaamheden bepaald. Het leerproces van de </w:t>
      </w:r>
      <w:proofErr w:type="spellStart"/>
      <w:r w:rsidRPr="00F956F8">
        <w:t>wep</w:t>
      </w:r>
      <w:proofErr w:type="spellEnd"/>
      <w:r w:rsidRPr="00F956F8">
        <w:t>-er staat daarbij</w:t>
      </w:r>
      <w:r w:rsidR="0084740C">
        <w:t xml:space="preserve"> </w:t>
      </w:r>
      <w:r w:rsidRPr="00F956F8">
        <w:t>centraal. De werkgever zorgt voor goede begeleiding.</w:t>
      </w:r>
    </w:p>
    <w:p w:rsidR="0084740C" w:rsidP="00F956F8" w:rsidRDefault="007857C3" w14:paraId="089E4F1E" w14:textId="4CE70AAF">
      <w:pPr>
        <w:pStyle w:val="Lijstalinea"/>
        <w:numPr>
          <w:ilvl w:val="0"/>
          <w:numId w:val="19"/>
        </w:numPr>
        <w:ind w:left="567" w:hanging="567"/>
      </w:pPr>
      <w:r w:rsidRPr="00F956F8">
        <w:t xml:space="preserve">De </w:t>
      </w:r>
      <w:proofErr w:type="spellStart"/>
      <w:r w:rsidRPr="00F956F8">
        <w:t>wep</w:t>
      </w:r>
      <w:proofErr w:type="spellEnd"/>
      <w:r w:rsidRPr="00F956F8">
        <w:t xml:space="preserve">-er krijgt een </w:t>
      </w:r>
      <w:r w:rsidR="005A58BE">
        <w:t>onkosten</w:t>
      </w:r>
      <w:r w:rsidRPr="00F956F8">
        <w:t>vergoeding.</w:t>
      </w:r>
    </w:p>
    <w:p w:rsidRPr="00F956F8" w:rsidR="007857C3" w:rsidP="00F956F8" w:rsidRDefault="007857C3" w14:paraId="38E59317" w14:textId="7A90306A">
      <w:pPr>
        <w:pStyle w:val="Lijstalinea"/>
        <w:numPr>
          <w:ilvl w:val="0"/>
          <w:numId w:val="19"/>
        </w:numPr>
        <w:ind w:left="567" w:hanging="567"/>
      </w:pPr>
      <w:r w:rsidRPr="00F956F8">
        <w:t xml:space="preserve">De </w:t>
      </w:r>
      <w:proofErr w:type="spellStart"/>
      <w:r w:rsidRPr="00F956F8">
        <w:t>wep</w:t>
      </w:r>
      <w:proofErr w:type="spellEnd"/>
      <w:r w:rsidRPr="00F956F8">
        <w:t>-er is geen werknemer in de zin van artikel 2.4 van het Pensioenreglement.</w:t>
      </w:r>
    </w:p>
    <w:p w:rsidRPr="00F956F8" w:rsidR="007857C3" w:rsidP="00F956F8" w:rsidRDefault="007857C3" w14:paraId="5A48AE53" w14:textId="77777777"/>
    <w:p w:rsidRPr="0084740C" w:rsidR="007857C3" w:rsidP="00F956F8" w:rsidRDefault="0084740C" w14:paraId="31547F3E" w14:textId="373B8C4D">
      <w:pPr>
        <w:rPr>
          <w:b/>
        </w:rPr>
      </w:pPr>
      <w:r w:rsidRPr="0084740C">
        <w:rPr>
          <w:b/>
        </w:rPr>
        <w:t>Artikel 2.9 | stageovereenkomst</w:t>
      </w:r>
    </w:p>
    <w:p w:rsidR="0084740C" w:rsidP="0084740C" w:rsidRDefault="007857C3" w14:paraId="2C94D5A9" w14:textId="322B0FAD">
      <w:pPr>
        <w:pStyle w:val="Lijstalinea"/>
        <w:numPr>
          <w:ilvl w:val="0"/>
          <w:numId w:val="20"/>
        </w:numPr>
        <w:ind w:left="567" w:hanging="567"/>
      </w:pPr>
      <w:r w:rsidRPr="00F956F8">
        <w:t>De werkgever kan een student een stageovereenkomst aanbieden voor opleiding, studie of</w:t>
      </w:r>
      <w:r w:rsidR="0084740C">
        <w:t xml:space="preserve"> </w:t>
      </w:r>
      <w:r w:rsidRPr="00F956F8">
        <w:t>onderzoek. De stageovereenkomst is geen arbeidsovereenkomst in de zin van artikel 7</w:t>
      </w:r>
      <w:r w:rsidR="005A58BE">
        <w:t>:</w:t>
      </w:r>
      <w:r w:rsidRPr="00F956F8">
        <w:t>610</w:t>
      </w:r>
      <w:r w:rsidR="0084740C">
        <w:t xml:space="preserve"> </w:t>
      </w:r>
      <w:r w:rsidRPr="00F956F8">
        <w:t>BW.</w:t>
      </w:r>
    </w:p>
    <w:p w:rsidR="0084740C" w:rsidP="0084740C" w:rsidRDefault="007857C3" w14:paraId="44C87C78" w14:textId="12A7A834">
      <w:pPr>
        <w:pStyle w:val="Lijstalinea"/>
        <w:numPr>
          <w:ilvl w:val="0"/>
          <w:numId w:val="20"/>
        </w:numPr>
        <w:ind w:left="567" w:hanging="567"/>
      </w:pPr>
      <w:r w:rsidRPr="00F956F8">
        <w:t xml:space="preserve">Deze cao geldt voor de stageovereenkomst, met uitzondering van de hoofdstukken </w:t>
      </w:r>
      <w:r w:rsidR="0084740C">
        <w:t xml:space="preserve"> </w:t>
      </w:r>
      <w:r w:rsidRPr="00F956F8">
        <w:t>3, 4, 6, 7,</w:t>
      </w:r>
      <w:r w:rsidR="0084740C">
        <w:t xml:space="preserve"> </w:t>
      </w:r>
      <w:r w:rsidRPr="00F956F8">
        <w:t>8, 9 en 10.</w:t>
      </w:r>
    </w:p>
    <w:p w:rsidR="0084740C" w:rsidP="0084740C" w:rsidRDefault="007857C3" w14:paraId="00A91755" w14:textId="77777777">
      <w:pPr>
        <w:pStyle w:val="Lijstalinea"/>
        <w:numPr>
          <w:ilvl w:val="0"/>
          <w:numId w:val="20"/>
        </w:numPr>
        <w:ind w:left="567" w:hanging="567"/>
      </w:pPr>
      <w:r w:rsidRPr="00F956F8">
        <w:t>De stageovereenkomst wordt voor bepaalde tijd aangegaan. De duur van de overeenkomst is</w:t>
      </w:r>
      <w:r w:rsidR="0084740C">
        <w:t xml:space="preserve"> </w:t>
      </w:r>
      <w:r w:rsidRPr="00F956F8">
        <w:t>afhankelijk van de leerdoelen van de stagiair.</w:t>
      </w:r>
    </w:p>
    <w:p w:rsidR="0084740C" w:rsidP="0084740C" w:rsidRDefault="007857C3" w14:paraId="65068A48" w14:textId="77777777">
      <w:pPr>
        <w:pStyle w:val="Lijstalinea"/>
        <w:numPr>
          <w:ilvl w:val="0"/>
          <w:numId w:val="20"/>
        </w:numPr>
        <w:ind w:left="567" w:hanging="567"/>
      </w:pPr>
      <w:r w:rsidRPr="00F956F8">
        <w:t>De werkzaamheden van de stagiair worden samen met de stagiair en de onderwijsinstelling</w:t>
      </w:r>
      <w:r w:rsidR="0084740C">
        <w:t xml:space="preserve"> </w:t>
      </w:r>
      <w:r w:rsidRPr="00F956F8">
        <w:t>bepaald. Het leerproces van de stagiair staat daarbij centraal. De werkgever zorgt voor goede</w:t>
      </w:r>
      <w:r w:rsidR="0084740C">
        <w:t xml:space="preserve"> </w:t>
      </w:r>
      <w:r w:rsidRPr="00F956F8">
        <w:t>begeleiding.</w:t>
      </w:r>
    </w:p>
    <w:p w:rsidR="0084740C" w:rsidP="0084740C" w:rsidRDefault="007857C3" w14:paraId="66D4FDAA" w14:textId="0B067B4E">
      <w:pPr>
        <w:pStyle w:val="Lijstalinea"/>
        <w:numPr>
          <w:ilvl w:val="0"/>
          <w:numId w:val="20"/>
        </w:numPr>
        <w:ind w:left="567" w:hanging="567"/>
      </w:pPr>
      <w:r w:rsidRPr="00F956F8">
        <w:t xml:space="preserve">De stagiair kan een </w:t>
      </w:r>
      <w:r w:rsidR="005A58BE">
        <w:t>onkosten</w:t>
      </w:r>
      <w:bookmarkStart w:name="_GoBack" w:id="27"/>
      <w:bookmarkEnd w:id="27"/>
      <w:r w:rsidRPr="00F956F8">
        <w:t>vergoeding krijgen.</w:t>
      </w:r>
    </w:p>
    <w:p w:rsidRPr="00F956F8" w:rsidR="007857C3" w:rsidP="0084740C" w:rsidRDefault="007857C3" w14:paraId="2E73B709" w14:textId="0999A82A">
      <w:pPr>
        <w:pStyle w:val="Lijstalinea"/>
        <w:numPr>
          <w:ilvl w:val="0"/>
          <w:numId w:val="20"/>
        </w:numPr>
        <w:ind w:left="567" w:hanging="567"/>
      </w:pPr>
      <w:r w:rsidRPr="00F956F8">
        <w:t>De stagiair is geen werknemer in de zin van artikel 2.4 van het Pensioenreglement.</w:t>
      </w:r>
    </w:p>
    <w:p w:rsidRPr="00F956F8" w:rsidR="00387927" w:rsidP="00387927" w:rsidRDefault="00387927" w14:paraId="28419981" w14:textId="77777777">
      <w:r w:rsidRPr="00F956F8">
        <w:br w:type="page"/>
      </w:r>
    </w:p>
    <w:p w:rsidRPr="00F956F8" w:rsidR="00B27D52" w:rsidP="00F956F8" w:rsidRDefault="001E0AD9" w14:paraId="77AABD68" w14:textId="77777777">
      <w:pPr>
        <w:pStyle w:val="Boek20"/>
      </w:pPr>
      <w:bookmarkStart w:name="_Toc18002679" w:id="28"/>
      <w:bookmarkStart w:name="_Toc18046474" w:id="29"/>
      <w:r w:rsidRPr="00F956F8">
        <w:t>Bijlage 2: stroomschema</w:t>
      </w:r>
      <w:bookmarkEnd w:id="28"/>
      <w:bookmarkEnd w:id="29"/>
    </w:p>
    <w:p w:rsidRPr="00F956F8" w:rsidR="00936BC3" w:rsidRDefault="00936BC3" w14:paraId="6C312CEC" w14:textId="77777777">
      <w:pPr>
        <w:rPr>
          <w:rFonts w:cs="Arial"/>
          <w:b/>
        </w:rPr>
      </w:pPr>
    </w:p>
    <w:p w:rsidRPr="00F956F8" w:rsidR="009C4A41" w:rsidRDefault="002B501B" w14:paraId="35955A89" w14:textId="77777777">
      <w:pPr>
        <w:rPr>
          <w:rFonts w:cs="Arial"/>
        </w:rPr>
      </w:pPr>
      <w:r w:rsidRPr="00F956F8">
        <w:rPr>
          <w:rFonts w:cs="Arial"/>
        </w:rPr>
        <w:object w:dxaOrig="12630" w:dyaOrig="8925" w14:anchorId="64C556CA">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501.75pt;height:355.5pt" o:ole="" type="#_x0000_t75">
            <v:imagedata o:title="" r:id="rId8"/>
          </v:shape>
          <o:OLEObject Type="Embed" ProgID="AcroExch.Document.DC" ShapeID="_x0000_i1025" DrawAspect="Content" ObjectID="_1635319785" r:id="rId9"/>
        </w:object>
      </w:r>
    </w:p>
    <w:p w:rsidRPr="00F956F8" w:rsidR="00CF5699" w:rsidRDefault="00CF5699" w14:paraId="3DBF1CE6" w14:textId="77777777">
      <w:pPr>
        <w:rPr>
          <w:rFonts w:cs="Arial"/>
        </w:rPr>
      </w:pPr>
    </w:p>
    <w:sectPr w:rsidRPr="00F956F8" w:rsidR="00CF5699">
      <w:footerReference w:type="default" r:id="rId10"/>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5246" w:rsidP="00715246" w:rsidRDefault="00715246" w14:paraId="2F575998" w14:textId="77777777">
      <w:pPr>
        <w:spacing w:line="240" w:lineRule="auto"/>
      </w:pPr>
      <w:r>
        <w:separator/>
      </w:r>
    </w:p>
  </w:endnote>
  <w:endnote w:type="continuationSeparator" w:id="0">
    <w:p w:rsidR="00715246" w:rsidP="00715246" w:rsidRDefault="00715246" w14:paraId="50AEE96E"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ZapfHumnst BT">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6C4AEC" w:rsidR="00715246" w:rsidRDefault="006C4AEC" w14:paraId="234C8AD1" w14:textId="39251EDB">
    <w:pPr>
      <w:pStyle w:val="Voettekst"/>
      <w:rPr>
        <w:rFonts w:cs="Arial"/>
        <w:sz w:val="16"/>
      </w:rPr>
    </w:pPr>
    <w:r w:rsidRPr="006C4AEC">
      <w:rPr>
        <w:rFonts w:cs="Arial"/>
        <w:sz w:val="16"/>
      </w:rPr>
      <w:t xml:space="preserve">Hoofdstuk </w:t>
    </w:r>
    <w:r w:rsidR="00E31F66">
      <w:rPr>
        <w:rFonts w:cs="Arial"/>
        <w:sz w:val="16"/>
      </w:rPr>
      <w:t xml:space="preserve">18 </w:t>
    </w:r>
    <w:r w:rsidRPr="006C4AEC" w:rsidR="00715246">
      <w:rPr>
        <w:rFonts w:cs="Arial"/>
        <w:sz w:val="16"/>
      </w:rPr>
      <w:t>Sta</w:t>
    </w:r>
    <w:r w:rsidRPr="006C4AEC" w:rsidR="00DC490B">
      <w:rPr>
        <w:rFonts w:cs="Arial"/>
        <w:sz w:val="16"/>
      </w:rPr>
      <w:t>ge</w:t>
    </w:r>
    <w:r w:rsidRPr="006C4AEC">
      <w:rPr>
        <w:rFonts w:cs="Arial"/>
        <w:sz w:val="16"/>
      </w:rPr>
      <w:t xml:space="preserve"> B</w:t>
    </w:r>
    <w:r w:rsidRPr="006C4AEC" w:rsidR="00DC490B">
      <w:rPr>
        <w:rFonts w:cs="Arial"/>
        <w:sz w:val="16"/>
      </w:rPr>
      <w:t>eleid</w:t>
    </w:r>
    <w:r w:rsidRPr="006C4AEC" w:rsidR="00715246">
      <w:rPr>
        <w:rFonts w:cs="Arial"/>
        <w:sz w:val="16"/>
      </w:rPr>
      <w:tab/>
    </w:r>
    <w:r w:rsidRPr="006C4AEC" w:rsidR="00715246">
      <w:rPr>
        <w:rFonts w:cs="Arial"/>
        <w:sz w:val="16"/>
      </w:rPr>
      <w:tab/>
    </w:r>
    <w:r w:rsidRPr="006C4AEC" w:rsidR="00715246">
      <w:rPr>
        <w:rFonts w:cs="Arial"/>
        <w:sz w:val="16"/>
      </w:rPr>
      <w:t xml:space="preserve">Pagina </w:t>
    </w:r>
    <w:r w:rsidRPr="006C4AEC" w:rsidR="00715246">
      <w:rPr>
        <w:rFonts w:cs="Arial"/>
        <w:sz w:val="16"/>
      </w:rPr>
      <w:fldChar w:fldCharType="begin"/>
    </w:r>
    <w:r w:rsidRPr="006C4AEC" w:rsidR="00715246">
      <w:rPr>
        <w:rFonts w:cs="Arial"/>
        <w:sz w:val="16"/>
      </w:rPr>
      <w:instrText>PAGE  \* Arabic  \* MERGEFORMAT</w:instrText>
    </w:r>
    <w:r w:rsidRPr="006C4AEC" w:rsidR="00715246">
      <w:rPr>
        <w:rFonts w:cs="Arial"/>
        <w:sz w:val="16"/>
      </w:rPr>
      <w:fldChar w:fldCharType="separate"/>
    </w:r>
    <w:r w:rsidRPr="006C4AEC" w:rsidR="006C78A5">
      <w:rPr>
        <w:rFonts w:cs="Arial"/>
        <w:noProof/>
        <w:sz w:val="16"/>
      </w:rPr>
      <w:t>8</w:t>
    </w:r>
    <w:r w:rsidRPr="006C4AEC" w:rsidR="00715246">
      <w:rPr>
        <w:rFonts w:cs="Arial"/>
        <w:sz w:val="16"/>
      </w:rPr>
      <w:fldChar w:fldCharType="end"/>
    </w:r>
    <w:r w:rsidRPr="006C4AEC" w:rsidR="00715246">
      <w:rPr>
        <w:rFonts w:cs="Arial"/>
        <w:sz w:val="16"/>
      </w:rPr>
      <w:t xml:space="preserve"> van </w:t>
    </w:r>
    <w:r w:rsidRPr="006C4AEC" w:rsidR="00715246">
      <w:rPr>
        <w:rFonts w:cs="Arial"/>
        <w:sz w:val="16"/>
      </w:rPr>
      <w:fldChar w:fldCharType="begin"/>
    </w:r>
    <w:r w:rsidRPr="006C4AEC" w:rsidR="00715246">
      <w:rPr>
        <w:rFonts w:cs="Arial"/>
        <w:sz w:val="16"/>
      </w:rPr>
      <w:instrText>NUMPAGES  \* Arabic  \* MERGEFORMAT</w:instrText>
    </w:r>
    <w:r w:rsidRPr="006C4AEC" w:rsidR="00715246">
      <w:rPr>
        <w:rFonts w:cs="Arial"/>
        <w:sz w:val="16"/>
      </w:rPr>
      <w:fldChar w:fldCharType="separate"/>
    </w:r>
    <w:r w:rsidRPr="006C4AEC" w:rsidR="006C78A5">
      <w:rPr>
        <w:rFonts w:cs="Arial"/>
        <w:noProof/>
        <w:sz w:val="16"/>
      </w:rPr>
      <w:t>8</w:t>
    </w:r>
    <w:r w:rsidRPr="006C4AEC" w:rsidR="00715246">
      <w:rPr>
        <w:rFonts w:cs="Arial"/>
        <w:sz w:val="16"/>
      </w:rPr>
      <w:fldChar w:fldCharType="end"/>
    </w:r>
  </w:p>
  <w:p w:rsidR="00715246" w:rsidRDefault="00715246" w14:paraId="4A763E2E"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5246" w:rsidP="00715246" w:rsidRDefault="00715246" w14:paraId="76965AEC" w14:textId="77777777">
      <w:pPr>
        <w:spacing w:line="240" w:lineRule="auto"/>
      </w:pPr>
      <w:r>
        <w:separator/>
      </w:r>
    </w:p>
  </w:footnote>
  <w:footnote w:type="continuationSeparator" w:id="0">
    <w:p w:rsidR="00715246" w:rsidP="00715246" w:rsidRDefault="00715246" w14:paraId="6C00DCA7" w14:textId="7777777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6E7332"/>
    <w:multiLevelType w:val="multilevel"/>
    <w:tmpl w:val="50AA02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8F80C8F"/>
    <w:multiLevelType w:val="multilevel"/>
    <w:tmpl w:val="3392F80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AA97690"/>
    <w:multiLevelType w:val="hybridMultilevel"/>
    <w:tmpl w:val="96E0743C"/>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 w15:restartNumberingAfterBreak="0">
    <w:nsid w:val="37950401"/>
    <w:multiLevelType w:val="hybridMultilevel"/>
    <w:tmpl w:val="6666F65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B7B10AA"/>
    <w:multiLevelType w:val="hybridMultilevel"/>
    <w:tmpl w:val="174ADB3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01A58FA"/>
    <w:multiLevelType w:val="hybridMultilevel"/>
    <w:tmpl w:val="52EA4AF6"/>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6" w15:restartNumberingAfterBreak="0">
    <w:nsid w:val="511B3E7D"/>
    <w:multiLevelType w:val="hybridMultilevel"/>
    <w:tmpl w:val="E1C8747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53440EC3"/>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8" w15:restartNumberingAfterBreak="0">
    <w:nsid w:val="57A9374C"/>
    <w:multiLevelType w:val="multilevel"/>
    <w:tmpl w:val="1ED66BA6"/>
    <w:lvl w:ilvl="0">
      <w:start w:val="1"/>
      <w:numFmt w:val="decimal"/>
      <w:pStyle w:val="1Boek"/>
      <w:lvlText w:val="%1"/>
      <w:lvlJc w:val="left"/>
      <w:pPr>
        <w:ind w:left="432" w:hanging="432"/>
      </w:pPr>
      <w:rPr>
        <w:rFonts w:hint="default"/>
      </w:rPr>
    </w:lvl>
    <w:lvl w:ilvl="1">
      <w:start w:val="1"/>
      <w:numFmt w:val="decimal"/>
      <w:pStyle w:val="boek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59E561CC"/>
    <w:multiLevelType w:val="hybridMultilevel"/>
    <w:tmpl w:val="45509E5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D357B32"/>
    <w:multiLevelType w:val="multilevel"/>
    <w:tmpl w:val="DEC4956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5DE55284"/>
    <w:multiLevelType w:val="hybridMultilevel"/>
    <w:tmpl w:val="D7F431F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0944AEE"/>
    <w:multiLevelType w:val="multilevel"/>
    <w:tmpl w:val="1CAC6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73083C53"/>
    <w:multiLevelType w:val="multilevel"/>
    <w:tmpl w:val="5D26D7FC"/>
    <w:lvl w:ilvl="0">
      <w:start w:val="1"/>
      <w:numFmt w:val="decimal"/>
      <w:pStyle w:val="Boek1"/>
      <w:lvlText w:val="%1"/>
      <w:lvlJc w:val="left"/>
      <w:pPr>
        <w:ind w:left="432" w:hanging="432"/>
      </w:pPr>
      <w:rPr>
        <w:rFonts w:hint="default"/>
      </w:rPr>
    </w:lvl>
    <w:lvl w:ilvl="1">
      <w:start w:val="1"/>
      <w:numFmt w:val="decimal"/>
      <w:pStyle w:val="Boek20"/>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79284865"/>
    <w:multiLevelType w:val="hybridMultilevel"/>
    <w:tmpl w:val="649AEC3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4"/>
  </w:num>
  <w:num w:numId="2">
    <w:abstractNumId w:val="5"/>
  </w:num>
  <w:num w:numId="3">
    <w:abstractNumId w:val="9"/>
  </w:num>
  <w:num w:numId="4">
    <w:abstractNumId w:val="0"/>
  </w:num>
  <w:num w:numId="5">
    <w:abstractNumId w:val="7"/>
  </w:num>
  <w:num w:numId="6">
    <w:abstractNumId w:val="10"/>
  </w:num>
  <w:num w:numId="7">
    <w:abstractNumId w:val="12"/>
  </w:num>
  <w:num w:numId="8">
    <w:abstractNumId w:val="8"/>
  </w:num>
  <w:num w:numId="9">
    <w:abstractNumId w:val="13"/>
  </w:num>
  <w:num w:numId="10">
    <w:abstractNumId w:val="1"/>
  </w:num>
  <w:num w:numId="11">
    <w:abstractNumId w:val="1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3"/>
  </w:num>
  <w:num w:numId="15">
    <w:abstractNumId w:val="13"/>
  </w:num>
  <w:num w:numId="16">
    <w:abstractNumId w:val="14"/>
  </w:num>
  <w:num w:numId="17">
    <w:abstractNumId w:val="2"/>
  </w:num>
  <w:num w:numId="18">
    <w:abstractNumId w:val="11"/>
  </w:num>
  <w:num w:numId="19">
    <w:abstractNumId w:val="3"/>
  </w:num>
  <w:num w:numId="20">
    <w:abstractNumId w:val="6"/>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590"/>
    <w:rsid w:val="000250E6"/>
    <w:rsid w:val="000B5F33"/>
    <w:rsid w:val="00131240"/>
    <w:rsid w:val="00175919"/>
    <w:rsid w:val="001956B7"/>
    <w:rsid w:val="001E0AD9"/>
    <w:rsid w:val="001F4FE8"/>
    <w:rsid w:val="001F6E79"/>
    <w:rsid w:val="002037AC"/>
    <w:rsid w:val="002B501B"/>
    <w:rsid w:val="002D029D"/>
    <w:rsid w:val="0030056B"/>
    <w:rsid w:val="00382F62"/>
    <w:rsid w:val="00387927"/>
    <w:rsid w:val="003F1925"/>
    <w:rsid w:val="00445406"/>
    <w:rsid w:val="00460FCB"/>
    <w:rsid w:val="004D6902"/>
    <w:rsid w:val="00514067"/>
    <w:rsid w:val="0054286D"/>
    <w:rsid w:val="00544F4E"/>
    <w:rsid w:val="005A58BE"/>
    <w:rsid w:val="005A71D4"/>
    <w:rsid w:val="006727F0"/>
    <w:rsid w:val="006A056E"/>
    <w:rsid w:val="006B3662"/>
    <w:rsid w:val="006C4AEC"/>
    <w:rsid w:val="006C78A5"/>
    <w:rsid w:val="006D4684"/>
    <w:rsid w:val="00715246"/>
    <w:rsid w:val="00721BD0"/>
    <w:rsid w:val="00756449"/>
    <w:rsid w:val="007857C3"/>
    <w:rsid w:val="007E0D81"/>
    <w:rsid w:val="0080302C"/>
    <w:rsid w:val="00834D25"/>
    <w:rsid w:val="00843BCC"/>
    <w:rsid w:val="0084740C"/>
    <w:rsid w:val="008A174B"/>
    <w:rsid w:val="008D5B8F"/>
    <w:rsid w:val="009275EE"/>
    <w:rsid w:val="00934C26"/>
    <w:rsid w:val="00936BC3"/>
    <w:rsid w:val="009C4A41"/>
    <w:rsid w:val="00A7142F"/>
    <w:rsid w:val="00AE0556"/>
    <w:rsid w:val="00AE51C1"/>
    <w:rsid w:val="00B05628"/>
    <w:rsid w:val="00B242CE"/>
    <w:rsid w:val="00B27D52"/>
    <w:rsid w:val="00B536D0"/>
    <w:rsid w:val="00B56FC1"/>
    <w:rsid w:val="00BA0CDE"/>
    <w:rsid w:val="00C7751F"/>
    <w:rsid w:val="00CF5699"/>
    <w:rsid w:val="00D027A6"/>
    <w:rsid w:val="00D12E76"/>
    <w:rsid w:val="00D90590"/>
    <w:rsid w:val="00DC2A4D"/>
    <w:rsid w:val="00DC490B"/>
    <w:rsid w:val="00E076B3"/>
    <w:rsid w:val="00E15C1F"/>
    <w:rsid w:val="00E3091A"/>
    <w:rsid w:val="00E31F66"/>
    <w:rsid w:val="00F956F8"/>
    <w:rsid w:val="00FB62AE"/>
    <w:rsid w:val="00FE23E1"/>
    <w:rsid w:val="611B0D7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C04AAF7"/>
  <w15:docId w15:val="{C6FFAD1F-5041-4174-A2D8-747EBDAF2DE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uiPriority="9" w:semiHidden="1" w:unhideWhenUsed="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Standaard" w:default="1">
    <w:name w:val="Normal"/>
    <w:qFormat/>
    <w:rsid w:val="00F956F8"/>
    <w:pPr>
      <w:spacing w:after="0"/>
    </w:pPr>
    <w:rPr>
      <w:rFonts w:ascii="Arial" w:hAnsi="Arial"/>
    </w:rPr>
  </w:style>
  <w:style w:type="paragraph" w:styleId="Kop1">
    <w:name w:val="heading 1"/>
    <w:basedOn w:val="Standaard"/>
    <w:next w:val="Standaard"/>
    <w:link w:val="Kop1Char"/>
    <w:uiPriority w:val="99"/>
    <w:qFormat/>
    <w:rsid w:val="00387927"/>
    <w:pPr>
      <w:keepNext/>
      <w:widowControl w:val="0"/>
      <w:numPr>
        <w:numId w:val="5"/>
      </w:numPr>
      <w:autoSpaceDE w:val="0"/>
      <w:autoSpaceDN w:val="0"/>
      <w:adjustRightInd w:val="0"/>
      <w:spacing w:before="240" w:after="60" w:line="240" w:lineRule="auto"/>
      <w:outlineLvl w:val="0"/>
    </w:pPr>
    <w:rPr>
      <w:rFonts w:ascii="Cambria" w:hAnsi="Cambria" w:cs="Cambria" w:eastAsiaTheme="minorEastAsia"/>
      <w:b/>
      <w:bCs/>
      <w:kern w:val="32"/>
      <w:sz w:val="32"/>
      <w:szCs w:val="32"/>
      <w:lang w:eastAsia="nl-NL"/>
    </w:rPr>
  </w:style>
  <w:style w:type="paragraph" w:styleId="Kop2">
    <w:name w:val="heading 2"/>
    <w:basedOn w:val="Standaard"/>
    <w:next w:val="Standaard"/>
    <w:link w:val="Kop2Char"/>
    <w:uiPriority w:val="99"/>
    <w:qFormat/>
    <w:rsid w:val="00B27D52"/>
    <w:pPr>
      <w:keepNext/>
      <w:widowControl w:val="0"/>
      <w:numPr>
        <w:ilvl w:val="1"/>
        <w:numId w:val="5"/>
      </w:numPr>
      <w:autoSpaceDE w:val="0"/>
      <w:autoSpaceDN w:val="0"/>
      <w:adjustRightInd w:val="0"/>
      <w:spacing w:before="240" w:after="60" w:line="240" w:lineRule="auto"/>
      <w:outlineLvl w:val="1"/>
    </w:pPr>
    <w:rPr>
      <w:rFonts w:ascii="Cambria" w:hAnsi="Cambria" w:cs="Cambria" w:eastAsiaTheme="minorEastAsia"/>
      <w:b/>
      <w:bCs/>
      <w:i/>
      <w:iCs/>
      <w:sz w:val="24"/>
      <w:szCs w:val="24"/>
      <w:lang w:eastAsia="nl-NL"/>
    </w:rPr>
  </w:style>
  <w:style w:type="paragraph" w:styleId="Kop3">
    <w:name w:val="heading 3"/>
    <w:basedOn w:val="Standaard"/>
    <w:next w:val="Standaard"/>
    <w:link w:val="Kop3Char"/>
    <w:uiPriority w:val="9"/>
    <w:semiHidden/>
    <w:unhideWhenUsed/>
    <w:rsid w:val="001956B7"/>
    <w:pPr>
      <w:keepNext/>
      <w:keepLines/>
      <w:numPr>
        <w:ilvl w:val="2"/>
        <w:numId w:val="5"/>
      </w:numPr>
      <w:spacing w:before="40"/>
      <w:outlineLvl w:val="2"/>
    </w:pPr>
    <w:rPr>
      <w:rFonts w:asciiTheme="majorHAnsi" w:hAnsiTheme="majorHAnsi" w:eastAsiaTheme="majorEastAsia" w:cstheme="majorBidi"/>
      <w:color w:val="243F60" w:themeColor="accent1" w:themeShade="7F"/>
      <w:sz w:val="24"/>
      <w:szCs w:val="24"/>
    </w:rPr>
  </w:style>
  <w:style w:type="paragraph" w:styleId="Kop4">
    <w:name w:val="heading 4"/>
    <w:basedOn w:val="Standaard"/>
    <w:next w:val="Standaard"/>
    <w:link w:val="Kop4Char"/>
    <w:uiPriority w:val="9"/>
    <w:semiHidden/>
    <w:unhideWhenUsed/>
    <w:qFormat/>
    <w:rsid w:val="001956B7"/>
    <w:pPr>
      <w:keepNext/>
      <w:keepLines/>
      <w:numPr>
        <w:ilvl w:val="3"/>
        <w:numId w:val="5"/>
      </w:numPr>
      <w:spacing w:before="40"/>
      <w:outlineLvl w:val="3"/>
    </w:pPr>
    <w:rPr>
      <w:rFonts w:asciiTheme="majorHAnsi" w:hAnsiTheme="majorHAnsi" w:eastAsiaTheme="majorEastAsia" w:cstheme="majorBidi"/>
      <w:i/>
      <w:iCs/>
      <w:color w:val="365F91" w:themeColor="accent1" w:themeShade="BF"/>
    </w:rPr>
  </w:style>
  <w:style w:type="paragraph" w:styleId="Kop5">
    <w:name w:val="heading 5"/>
    <w:basedOn w:val="Standaard"/>
    <w:next w:val="Standaard"/>
    <w:link w:val="Kop5Char"/>
    <w:uiPriority w:val="9"/>
    <w:semiHidden/>
    <w:unhideWhenUsed/>
    <w:qFormat/>
    <w:rsid w:val="001956B7"/>
    <w:pPr>
      <w:keepNext/>
      <w:keepLines/>
      <w:numPr>
        <w:ilvl w:val="4"/>
        <w:numId w:val="5"/>
      </w:numPr>
      <w:spacing w:before="40"/>
      <w:outlineLvl w:val="4"/>
    </w:pPr>
    <w:rPr>
      <w:rFonts w:asciiTheme="majorHAnsi" w:hAnsiTheme="majorHAnsi" w:eastAsiaTheme="majorEastAsia" w:cstheme="majorBidi"/>
      <w:color w:val="365F91" w:themeColor="accent1" w:themeShade="BF"/>
    </w:rPr>
  </w:style>
  <w:style w:type="paragraph" w:styleId="Kop6">
    <w:name w:val="heading 6"/>
    <w:basedOn w:val="Standaard"/>
    <w:next w:val="Standaard"/>
    <w:link w:val="Kop6Char"/>
    <w:uiPriority w:val="9"/>
    <w:semiHidden/>
    <w:unhideWhenUsed/>
    <w:qFormat/>
    <w:rsid w:val="001956B7"/>
    <w:pPr>
      <w:keepNext/>
      <w:keepLines/>
      <w:numPr>
        <w:ilvl w:val="5"/>
        <w:numId w:val="5"/>
      </w:numPr>
      <w:spacing w:before="40"/>
      <w:outlineLvl w:val="5"/>
    </w:pPr>
    <w:rPr>
      <w:rFonts w:asciiTheme="majorHAnsi" w:hAnsiTheme="majorHAnsi" w:eastAsiaTheme="majorEastAsia" w:cstheme="majorBidi"/>
      <w:color w:val="243F60" w:themeColor="accent1" w:themeShade="7F"/>
    </w:rPr>
  </w:style>
  <w:style w:type="paragraph" w:styleId="Kop7">
    <w:name w:val="heading 7"/>
    <w:basedOn w:val="Standaard"/>
    <w:next w:val="Standaard"/>
    <w:link w:val="Kop7Char"/>
    <w:uiPriority w:val="9"/>
    <w:semiHidden/>
    <w:unhideWhenUsed/>
    <w:qFormat/>
    <w:rsid w:val="001956B7"/>
    <w:pPr>
      <w:keepNext/>
      <w:keepLines/>
      <w:numPr>
        <w:ilvl w:val="6"/>
        <w:numId w:val="5"/>
      </w:numPr>
      <w:spacing w:before="40"/>
      <w:outlineLvl w:val="6"/>
    </w:pPr>
    <w:rPr>
      <w:rFonts w:asciiTheme="majorHAnsi" w:hAnsiTheme="majorHAnsi" w:eastAsiaTheme="majorEastAsia" w:cstheme="majorBidi"/>
      <w:i/>
      <w:iCs/>
      <w:color w:val="243F60" w:themeColor="accent1" w:themeShade="7F"/>
    </w:rPr>
  </w:style>
  <w:style w:type="paragraph" w:styleId="Kop8">
    <w:name w:val="heading 8"/>
    <w:basedOn w:val="Standaard"/>
    <w:next w:val="Standaard"/>
    <w:link w:val="Kop8Char"/>
    <w:uiPriority w:val="9"/>
    <w:semiHidden/>
    <w:unhideWhenUsed/>
    <w:qFormat/>
    <w:rsid w:val="001956B7"/>
    <w:pPr>
      <w:keepNext/>
      <w:keepLines/>
      <w:numPr>
        <w:ilvl w:val="7"/>
        <w:numId w:val="5"/>
      </w:numPr>
      <w:spacing w:before="40"/>
      <w:outlineLvl w:val="7"/>
    </w:pPr>
    <w:rPr>
      <w:rFonts w:asciiTheme="majorHAnsi" w:hAnsiTheme="majorHAnsi" w:eastAsiaTheme="majorEastAsia"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1956B7"/>
    <w:pPr>
      <w:keepNext/>
      <w:keepLines/>
      <w:numPr>
        <w:ilvl w:val="8"/>
        <w:numId w:val="5"/>
      </w:numPr>
      <w:spacing w:before="40"/>
      <w:outlineLvl w:val="8"/>
    </w:pPr>
    <w:rPr>
      <w:rFonts w:asciiTheme="majorHAnsi" w:hAnsiTheme="majorHAnsi" w:eastAsiaTheme="majorEastAsia" w:cstheme="majorBidi"/>
      <w:i/>
      <w:iCs/>
      <w:color w:val="272727" w:themeColor="text1" w:themeTint="D8"/>
      <w:sz w:val="21"/>
      <w:szCs w:val="21"/>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allontekst">
    <w:name w:val="Balloon Text"/>
    <w:basedOn w:val="Standaard"/>
    <w:link w:val="BallontekstChar"/>
    <w:uiPriority w:val="99"/>
    <w:semiHidden/>
    <w:unhideWhenUsed/>
    <w:rsid w:val="00D90590"/>
    <w:pPr>
      <w:spacing w:line="240" w:lineRule="auto"/>
    </w:pPr>
    <w:rPr>
      <w:rFonts w:ascii="Tahoma" w:hAnsi="Tahoma" w:cs="Tahoma"/>
      <w:sz w:val="16"/>
      <w:szCs w:val="16"/>
    </w:rPr>
  </w:style>
  <w:style w:type="character" w:styleId="BallontekstChar" w:customStyle="1">
    <w:name w:val="Ballontekst Char"/>
    <w:basedOn w:val="Standaardalinea-lettertype"/>
    <w:link w:val="Ballontekst"/>
    <w:uiPriority w:val="99"/>
    <w:semiHidden/>
    <w:rsid w:val="00D90590"/>
    <w:rPr>
      <w:rFonts w:ascii="Tahoma" w:hAnsi="Tahoma" w:cs="Tahoma"/>
      <w:sz w:val="16"/>
      <w:szCs w:val="16"/>
    </w:rPr>
  </w:style>
  <w:style w:type="paragraph" w:styleId="Lijstalinea">
    <w:name w:val="List Paragraph"/>
    <w:basedOn w:val="Standaard"/>
    <w:uiPriority w:val="34"/>
    <w:qFormat/>
    <w:rsid w:val="00A7142F"/>
    <w:pPr>
      <w:ind w:left="720"/>
      <w:contextualSpacing/>
    </w:pPr>
  </w:style>
  <w:style w:type="paragraph" w:styleId="Koptekst">
    <w:name w:val="header"/>
    <w:basedOn w:val="Standaard"/>
    <w:link w:val="KoptekstChar"/>
    <w:uiPriority w:val="99"/>
    <w:unhideWhenUsed/>
    <w:rsid w:val="00715246"/>
    <w:pPr>
      <w:tabs>
        <w:tab w:val="center" w:pos="4536"/>
        <w:tab w:val="right" w:pos="9072"/>
      </w:tabs>
      <w:spacing w:line="240" w:lineRule="auto"/>
    </w:pPr>
  </w:style>
  <w:style w:type="character" w:styleId="KoptekstChar" w:customStyle="1">
    <w:name w:val="Koptekst Char"/>
    <w:basedOn w:val="Standaardalinea-lettertype"/>
    <w:link w:val="Koptekst"/>
    <w:uiPriority w:val="99"/>
    <w:rsid w:val="00715246"/>
  </w:style>
  <w:style w:type="paragraph" w:styleId="Voettekst">
    <w:name w:val="footer"/>
    <w:basedOn w:val="Standaard"/>
    <w:link w:val="VoettekstChar"/>
    <w:uiPriority w:val="99"/>
    <w:unhideWhenUsed/>
    <w:rsid w:val="00715246"/>
    <w:pPr>
      <w:tabs>
        <w:tab w:val="center" w:pos="4536"/>
        <w:tab w:val="right" w:pos="9072"/>
      </w:tabs>
      <w:spacing w:line="240" w:lineRule="auto"/>
    </w:pPr>
  </w:style>
  <w:style w:type="character" w:styleId="VoettekstChar" w:customStyle="1">
    <w:name w:val="Voettekst Char"/>
    <w:basedOn w:val="Standaardalinea-lettertype"/>
    <w:link w:val="Voettekst"/>
    <w:uiPriority w:val="99"/>
    <w:rsid w:val="00715246"/>
  </w:style>
  <w:style w:type="character" w:styleId="Kop2Char" w:customStyle="1">
    <w:name w:val="Kop 2 Char"/>
    <w:basedOn w:val="Standaardalinea-lettertype"/>
    <w:link w:val="Kop2"/>
    <w:uiPriority w:val="99"/>
    <w:rsid w:val="00B27D52"/>
    <w:rPr>
      <w:rFonts w:ascii="Cambria" w:hAnsi="Cambria" w:cs="Cambria" w:eastAsiaTheme="minorEastAsia"/>
      <w:b/>
      <w:bCs/>
      <w:i/>
      <w:iCs/>
      <w:sz w:val="24"/>
      <w:szCs w:val="24"/>
      <w:lang w:eastAsia="nl-NL"/>
    </w:rPr>
  </w:style>
  <w:style w:type="character" w:styleId="Kop1Char" w:customStyle="1">
    <w:name w:val="Kop 1 Char"/>
    <w:basedOn w:val="Standaardalinea-lettertype"/>
    <w:link w:val="Kop1"/>
    <w:uiPriority w:val="99"/>
    <w:rsid w:val="00387927"/>
    <w:rPr>
      <w:rFonts w:ascii="Cambria" w:hAnsi="Cambria" w:cs="Cambria" w:eastAsiaTheme="minorEastAsia"/>
      <w:b/>
      <w:bCs/>
      <w:kern w:val="32"/>
      <w:sz w:val="32"/>
      <w:szCs w:val="32"/>
      <w:lang w:eastAsia="nl-NL"/>
    </w:rPr>
  </w:style>
  <w:style w:type="paragraph" w:styleId="1Letters" w:customStyle="1">
    <w:name w:val="1Letters"/>
    <w:uiPriority w:val="99"/>
    <w:rsid w:val="00387927"/>
    <w:pPr>
      <w:widowControl w:val="0"/>
      <w:tabs>
        <w:tab w:val="left" w:pos="720"/>
      </w:tabs>
      <w:autoSpaceDE w:val="0"/>
      <w:autoSpaceDN w:val="0"/>
      <w:adjustRightInd w:val="0"/>
      <w:spacing w:after="0" w:line="240" w:lineRule="auto"/>
      <w:ind w:left="720" w:hanging="720"/>
      <w:jc w:val="both"/>
    </w:pPr>
    <w:rPr>
      <w:rFonts w:ascii="ZapfHumnst BT" w:hAnsi="ZapfHumnst BT" w:cs="ZapfHumnst BT" w:eastAsiaTheme="minorEastAsia"/>
      <w:sz w:val="24"/>
      <w:szCs w:val="24"/>
      <w:lang w:eastAsia="nl-NL"/>
    </w:rPr>
  </w:style>
  <w:style w:type="character" w:styleId="Paginanummer">
    <w:name w:val="page number"/>
    <w:basedOn w:val="Standaardalinea-lettertype"/>
    <w:uiPriority w:val="99"/>
    <w:rsid w:val="00387927"/>
    <w:rPr>
      <w:rFonts w:ascii="Times New Roman" w:hAnsi="Times New Roman" w:cs="Times New Roman"/>
    </w:rPr>
  </w:style>
  <w:style w:type="character" w:styleId="Hyperlink">
    <w:name w:val="Hyperlink"/>
    <w:basedOn w:val="Standaardalinea-lettertype"/>
    <w:uiPriority w:val="99"/>
    <w:unhideWhenUsed/>
    <w:rsid w:val="003F1925"/>
    <w:rPr>
      <w:color w:val="0000FF"/>
      <w:u w:val="single"/>
    </w:rPr>
  </w:style>
  <w:style w:type="character" w:styleId="Verwijzingopmerking">
    <w:name w:val="annotation reference"/>
    <w:basedOn w:val="Standaardalinea-lettertype"/>
    <w:uiPriority w:val="99"/>
    <w:semiHidden/>
    <w:unhideWhenUsed/>
    <w:rsid w:val="001F4FE8"/>
    <w:rPr>
      <w:sz w:val="16"/>
      <w:szCs w:val="16"/>
    </w:rPr>
  </w:style>
  <w:style w:type="paragraph" w:styleId="Tekstopmerking">
    <w:name w:val="annotation text"/>
    <w:basedOn w:val="Standaard"/>
    <w:link w:val="TekstopmerkingChar"/>
    <w:uiPriority w:val="99"/>
    <w:semiHidden/>
    <w:unhideWhenUsed/>
    <w:rsid w:val="001F4FE8"/>
    <w:pPr>
      <w:spacing w:line="240" w:lineRule="auto"/>
    </w:pPr>
    <w:rPr>
      <w:sz w:val="20"/>
      <w:szCs w:val="20"/>
    </w:rPr>
  </w:style>
  <w:style w:type="character" w:styleId="TekstopmerkingChar" w:customStyle="1">
    <w:name w:val="Tekst opmerking Char"/>
    <w:basedOn w:val="Standaardalinea-lettertype"/>
    <w:link w:val="Tekstopmerking"/>
    <w:uiPriority w:val="99"/>
    <w:semiHidden/>
    <w:rsid w:val="001F4FE8"/>
    <w:rPr>
      <w:sz w:val="20"/>
      <w:szCs w:val="20"/>
    </w:rPr>
  </w:style>
  <w:style w:type="paragraph" w:styleId="Onderwerpvanopmerking">
    <w:name w:val="annotation subject"/>
    <w:basedOn w:val="Tekstopmerking"/>
    <w:next w:val="Tekstopmerking"/>
    <w:link w:val="OnderwerpvanopmerkingChar"/>
    <w:uiPriority w:val="99"/>
    <w:semiHidden/>
    <w:unhideWhenUsed/>
    <w:rsid w:val="001F4FE8"/>
    <w:rPr>
      <w:b/>
      <w:bCs/>
    </w:rPr>
  </w:style>
  <w:style w:type="character" w:styleId="OnderwerpvanopmerkingChar" w:customStyle="1">
    <w:name w:val="Onderwerp van opmerking Char"/>
    <w:basedOn w:val="TekstopmerkingChar"/>
    <w:link w:val="Onderwerpvanopmerking"/>
    <w:uiPriority w:val="99"/>
    <w:semiHidden/>
    <w:rsid w:val="001F4FE8"/>
    <w:rPr>
      <w:b/>
      <w:bCs/>
      <w:sz w:val="20"/>
      <w:szCs w:val="20"/>
    </w:rPr>
  </w:style>
  <w:style w:type="paragraph" w:styleId="Titelboek" w:customStyle="1">
    <w:name w:val="Titel boek"/>
    <w:basedOn w:val="Standaard"/>
    <w:link w:val="TitelboekChar"/>
    <w:rsid w:val="006C4AEC"/>
    <w:rPr>
      <w:rFonts w:cs="Arial"/>
      <w:color w:val="0070C0"/>
      <w:sz w:val="28"/>
      <w:szCs w:val="28"/>
    </w:rPr>
  </w:style>
  <w:style w:type="paragraph" w:styleId="boek10" w:customStyle="1">
    <w:name w:val="boek 1"/>
    <w:basedOn w:val="Standaard"/>
    <w:next w:val="Standaard"/>
    <w:link w:val="boek1Char"/>
    <w:rsid w:val="00D12E76"/>
    <w:rPr>
      <w:rFonts w:cs="Arial"/>
      <w:color w:val="0070C0"/>
      <w:sz w:val="24"/>
      <w:szCs w:val="24"/>
    </w:rPr>
  </w:style>
  <w:style w:type="character" w:styleId="TitelboekChar" w:customStyle="1">
    <w:name w:val="Titel boek Char"/>
    <w:basedOn w:val="Standaardalinea-lettertype"/>
    <w:link w:val="Titelboek"/>
    <w:rsid w:val="006C4AEC"/>
    <w:rPr>
      <w:rFonts w:ascii="Arial" w:hAnsi="Arial" w:cs="Arial"/>
      <w:color w:val="0070C0"/>
      <w:sz w:val="28"/>
      <w:szCs w:val="28"/>
    </w:rPr>
  </w:style>
  <w:style w:type="paragraph" w:styleId="boek2" w:customStyle="1">
    <w:name w:val="boek 2"/>
    <w:basedOn w:val="Standaard"/>
    <w:next w:val="Standaard"/>
    <w:link w:val="boek2Char"/>
    <w:rsid w:val="00721BD0"/>
    <w:pPr>
      <w:numPr>
        <w:ilvl w:val="1"/>
        <w:numId w:val="8"/>
      </w:numPr>
    </w:pPr>
    <w:rPr>
      <w:color w:val="0070C0"/>
    </w:rPr>
  </w:style>
  <w:style w:type="character" w:styleId="boek1Char" w:customStyle="1">
    <w:name w:val="boek 1 Char"/>
    <w:basedOn w:val="Standaardalinea-lettertype"/>
    <w:link w:val="boek10"/>
    <w:rsid w:val="00AE0556"/>
    <w:rPr>
      <w:rFonts w:ascii="Arial" w:hAnsi="Arial" w:cs="Arial"/>
      <w:color w:val="0070C0"/>
      <w:sz w:val="24"/>
      <w:szCs w:val="24"/>
    </w:rPr>
  </w:style>
  <w:style w:type="character" w:styleId="Kop3Char" w:customStyle="1">
    <w:name w:val="Kop 3 Char"/>
    <w:basedOn w:val="Standaardalinea-lettertype"/>
    <w:link w:val="Kop3"/>
    <w:uiPriority w:val="9"/>
    <w:semiHidden/>
    <w:rsid w:val="001956B7"/>
    <w:rPr>
      <w:rFonts w:asciiTheme="majorHAnsi" w:hAnsiTheme="majorHAnsi" w:eastAsiaTheme="majorEastAsia" w:cstheme="majorBidi"/>
      <w:color w:val="243F60" w:themeColor="accent1" w:themeShade="7F"/>
      <w:sz w:val="24"/>
      <w:szCs w:val="24"/>
    </w:rPr>
  </w:style>
  <w:style w:type="character" w:styleId="boek2Char" w:customStyle="1">
    <w:name w:val="boek 2 Char"/>
    <w:basedOn w:val="Standaardalinea-lettertype"/>
    <w:link w:val="boek2"/>
    <w:rsid w:val="00721BD0"/>
    <w:rPr>
      <w:rFonts w:ascii="Arial" w:hAnsi="Arial"/>
      <w:color w:val="0070C0"/>
    </w:rPr>
  </w:style>
  <w:style w:type="character" w:styleId="Kop4Char" w:customStyle="1">
    <w:name w:val="Kop 4 Char"/>
    <w:basedOn w:val="Standaardalinea-lettertype"/>
    <w:link w:val="Kop4"/>
    <w:uiPriority w:val="9"/>
    <w:semiHidden/>
    <w:rsid w:val="001956B7"/>
    <w:rPr>
      <w:rFonts w:asciiTheme="majorHAnsi" w:hAnsiTheme="majorHAnsi" w:eastAsiaTheme="majorEastAsia" w:cstheme="majorBidi"/>
      <w:i/>
      <w:iCs/>
      <w:color w:val="365F91" w:themeColor="accent1" w:themeShade="BF"/>
    </w:rPr>
  </w:style>
  <w:style w:type="character" w:styleId="Kop5Char" w:customStyle="1">
    <w:name w:val="Kop 5 Char"/>
    <w:basedOn w:val="Standaardalinea-lettertype"/>
    <w:link w:val="Kop5"/>
    <w:uiPriority w:val="9"/>
    <w:semiHidden/>
    <w:rsid w:val="001956B7"/>
    <w:rPr>
      <w:rFonts w:asciiTheme="majorHAnsi" w:hAnsiTheme="majorHAnsi" w:eastAsiaTheme="majorEastAsia" w:cstheme="majorBidi"/>
      <w:color w:val="365F91" w:themeColor="accent1" w:themeShade="BF"/>
    </w:rPr>
  </w:style>
  <w:style w:type="character" w:styleId="Kop6Char" w:customStyle="1">
    <w:name w:val="Kop 6 Char"/>
    <w:basedOn w:val="Standaardalinea-lettertype"/>
    <w:link w:val="Kop6"/>
    <w:uiPriority w:val="9"/>
    <w:semiHidden/>
    <w:rsid w:val="001956B7"/>
    <w:rPr>
      <w:rFonts w:asciiTheme="majorHAnsi" w:hAnsiTheme="majorHAnsi" w:eastAsiaTheme="majorEastAsia" w:cstheme="majorBidi"/>
      <w:color w:val="243F60" w:themeColor="accent1" w:themeShade="7F"/>
    </w:rPr>
  </w:style>
  <w:style w:type="character" w:styleId="Kop7Char" w:customStyle="1">
    <w:name w:val="Kop 7 Char"/>
    <w:basedOn w:val="Standaardalinea-lettertype"/>
    <w:link w:val="Kop7"/>
    <w:uiPriority w:val="9"/>
    <w:semiHidden/>
    <w:rsid w:val="001956B7"/>
    <w:rPr>
      <w:rFonts w:asciiTheme="majorHAnsi" w:hAnsiTheme="majorHAnsi" w:eastAsiaTheme="majorEastAsia" w:cstheme="majorBidi"/>
      <w:i/>
      <w:iCs/>
      <w:color w:val="243F60" w:themeColor="accent1" w:themeShade="7F"/>
    </w:rPr>
  </w:style>
  <w:style w:type="character" w:styleId="Kop8Char" w:customStyle="1">
    <w:name w:val="Kop 8 Char"/>
    <w:basedOn w:val="Standaardalinea-lettertype"/>
    <w:link w:val="Kop8"/>
    <w:uiPriority w:val="9"/>
    <w:semiHidden/>
    <w:rsid w:val="001956B7"/>
    <w:rPr>
      <w:rFonts w:asciiTheme="majorHAnsi" w:hAnsiTheme="majorHAnsi" w:eastAsiaTheme="majorEastAsia" w:cstheme="majorBidi"/>
      <w:color w:val="272727" w:themeColor="text1" w:themeTint="D8"/>
      <w:sz w:val="21"/>
      <w:szCs w:val="21"/>
    </w:rPr>
  </w:style>
  <w:style w:type="character" w:styleId="Kop9Char" w:customStyle="1">
    <w:name w:val="Kop 9 Char"/>
    <w:basedOn w:val="Standaardalinea-lettertype"/>
    <w:link w:val="Kop9"/>
    <w:uiPriority w:val="9"/>
    <w:semiHidden/>
    <w:rsid w:val="001956B7"/>
    <w:rPr>
      <w:rFonts w:asciiTheme="majorHAnsi" w:hAnsiTheme="majorHAnsi" w:eastAsiaTheme="majorEastAsia" w:cstheme="majorBidi"/>
      <w:i/>
      <w:iCs/>
      <w:color w:val="272727" w:themeColor="text1" w:themeTint="D8"/>
      <w:sz w:val="21"/>
      <w:szCs w:val="21"/>
    </w:rPr>
  </w:style>
  <w:style w:type="paragraph" w:styleId="Inhopg1">
    <w:name w:val="toc 1"/>
    <w:basedOn w:val="Standaard"/>
    <w:next w:val="Standaard"/>
    <w:autoRedefine/>
    <w:uiPriority w:val="39"/>
    <w:unhideWhenUsed/>
    <w:rsid w:val="00E31F66"/>
    <w:pPr>
      <w:tabs>
        <w:tab w:val="left" w:pos="567"/>
        <w:tab w:val="left" w:pos="1134"/>
        <w:tab w:val="right" w:leader="dot" w:pos="9062"/>
      </w:tabs>
    </w:pPr>
    <w:rPr>
      <w:color w:val="0070C0"/>
      <w:sz w:val="24"/>
    </w:rPr>
  </w:style>
  <w:style w:type="paragraph" w:styleId="Inhopg2">
    <w:name w:val="toc 2"/>
    <w:basedOn w:val="Standaard"/>
    <w:next w:val="Standaard"/>
    <w:autoRedefine/>
    <w:uiPriority w:val="39"/>
    <w:unhideWhenUsed/>
    <w:rsid w:val="00756449"/>
    <w:pPr>
      <w:tabs>
        <w:tab w:val="left" w:pos="851"/>
        <w:tab w:val="right" w:leader="dot" w:pos="9062"/>
      </w:tabs>
      <w:ind w:left="851" w:hanging="567"/>
    </w:pPr>
  </w:style>
  <w:style w:type="paragraph" w:styleId="Boek1" w:customStyle="1">
    <w:name w:val="Boek1"/>
    <w:basedOn w:val="Standaard"/>
    <w:link w:val="Boek1Char0"/>
    <w:qFormat/>
    <w:rsid w:val="00F956F8"/>
    <w:pPr>
      <w:numPr>
        <w:numId w:val="9"/>
      </w:numPr>
    </w:pPr>
    <w:rPr>
      <w:color w:val="0070C0"/>
      <w:sz w:val="24"/>
    </w:rPr>
  </w:style>
  <w:style w:type="paragraph" w:styleId="Boek20" w:customStyle="1">
    <w:name w:val="Boek2"/>
    <w:basedOn w:val="Standaard"/>
    <w:link w:val="Boek2Char0"/>
    <w:qFormat/>
    <w:rsid w:val="00F956F8"/>
    <w:pPr>
      <w:numPr>
        <w:ilvl w:val="1"/>
        <w:numId w:val="9"/>
      </w:numPr>
    </w:pPr>
    <w:rPr>
      <w:color w:val="0070C0"/>
    </w:rPr>
  </w:style>
  <w:style w:type="character" w:styleId="Boek1Char0" w:customStyle="1">
    <w:name w:val="Boek1 Char"/>
    <w:basedOn w:val="Standaardalinea-lettertype"/>
    <w:link w:val="Boek1"/>
    <w:rsid w:val="00F956F8"/>
    <w:rPr>
      <w:rFonts w:ascii="Arial" w:hAnsi="Arial"/>
      <w:color w:val="0070C0"/>
      <w:sz w:val="24"/>
    </w:rPr>
  </w:style>
  <w:style w:type="paragraph" w:styleId="1Boek" w:customStyle="1">
    <w:name w:val="1 Boek"/>
    <w:basedOn w:val="Standaard"/>
    <w:rsid w:val="00F956F8"/>
    <w:pPr>
      <w:numPr>
        <w:numId w:val="8"/>
      </w:numPr>
    </w:pPr>
  </w:style>
  <w:style w:type="character" w:styleId="Boek2Char0" w:customStyle="1">
    <w:name w:val="Boek2 Char"/>
    <w:basedOn w:val="Standaardalinea-lettertype"/>
    <w:link w:val="Boek20"/>
    <w:rsid w:val="00F956F8"/>
    <w:rPr>
      <w:rFonts w:ascii="Arial" w:hAnsi="Arial"/>
      <w:color w:val="007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925921">
      <w:bodyDiv w:val="1"/>
      <w:marLeft w:val="0"/>
      <w:marRight w:val="0"/>
      <w:marTop w:val="0"/>
      <w:marBottom w:val="0"/>
      <w:divBdr>
        <w:top w:val="none" w:sz="0" w:space="0" w:color="auto"/>
        <w:left w:val="none" w:sz="0" w:space="0" w:color="auto"/>
        <w:bottom w:val="none" w:sz="0" w:space="0" w:color="auto"/>
        <w:right w:val="none" w:sz="0" w:space="0" w:color="auto"/>
      </w:divBdr>
      <w:divsChild>
        <w:div w:id="411008316">
          <w:marLeft w:val="0"/>
          <w:marRight w:val="0"/>
          <w:marTop w:val="0"/>
          <w:marBottom w:val="0"/>
          <w:divBdr>
            <w:top w:val="none" w:sz="0" w:space="0" w:color="auto"/>
            <w:left w:val="none" w:sz="0" w:space="0" w:color="auto"/>
            <w:bottom w:val="none" w:sz="0" w:space="0" w:color="auto"/>
            <w:right w:val="none" w:sz="0" w:space="0" w:color="auto"/>
          </w:divBdr>
          <w:divsChild>
            <w:div w:id="765542652">
              <w:marLeft w:val="0"/>
              <w:marRight w:val="0"/>
              <w:marTop w:val="0"/>
              <w:marBottom w:val="0"/>
              <w:divBdr>
                <w:top w:val="none" w:sz="0" w:space="0" w:color="auto"/>
                <w:left w:val="none" w:sz="0" w:space="0" w:color="auto"/>
                <w:bottom w:val="none" w:sz="0" w:space="0" w:color="auto"/>
                <w:right w:val="none" w:sz="0" w:space="0" w:color="auto"/>
              </w:divBdr>
              <w:divsChild>
                <w:div w:id="946738592">
                  <w:marLeft w:val="0"/>
                  <w:marRight w:val="0"/>
                  <w:marTop w:val="0"/>
                  <w:marBottom w:val="0"/>
                  <w:divBdr>
                    <w:top w:val="none" w:sz="0" w:space="0" w:color="auto"/>
                    <w:left w:val="none" w:sz="0" w:space="0" w:color="auto"/>
                    <w:bottom w:val="none" w:sz="0" w:space="0" w:color="auto"/>
                    <w:right w:val="none" w:sz="0" w:space="0" w:color="auto"/>
                  </w:divBdr>
                  <w:divsChild>
                    <w:div w:id="565989276">
                      <w:marLeft w:val="0"/>
                      <w:marRight w:val="0"/>
                      <w:marTop w:val="0"/>
                      <w:marBottom w:val="0"/>
                      <w:divBdr>
                        <w:top w:val="none" w:sz="0" w:space="0" w:color="auto"/>
                        <w:left w:val="none" w:sz="0" w:space="0" w:color="auto"/>
                        <w:bottom w:val="none" w:sz="0" w:space="0" w:color="auto"/>
                        <w:right w:val="none" w:sz="0" w:space="0" w:color="auto"/>
                      </w:divBdr>
                      <w:divsChild>
                        <w:div w:id="1117135969">
                          <w:marLeft w:val="0"/>
                          <w:marRight w:val="0"/>
                          <w:marTop w:val="0"/>
                          <w:marBottom w:val="0"/>
                          <w:divBdr>
                            <w:top w:val="none" w:sz="0" w:space="0" w:color="auto"/>
                            <w:left w:val="none" w:sz="0" w:space="0" w:color="auto"/>
                            <w:bottom w:val="none" w:sz="0" w:space="0" w:color="auto"/>
                            <w:right w:val="none" w:sz="0" w:space="0" w:color="auto"/>
                          </w:divBdr>
                          <w:divsChild>
                            <w:div w:id="1620838092">
                              <w:marLeft w:val="0"/>
                              <w:marRight w:val="0"/>
                              <w:marTop w:val="0"/>
                              <w:marBottom w:val="0"/>
                              <w:divBdr>
                                <w:top w:val="none" w:sz="0" w:space="0" w:color="auto"/>
                                <w:left w:val="none" w:sz="0" w:space="0" w:color="auto"/>
                                <w:bottom w:val="none" w:sz="0" w:space="0" w:color="auto"/>
                                <w:right w:val="none" w:sz="0" w:space="0" w:color="auto"/>
                              </w:divBdr>
                              <w:divsChild>
                                <w:div w:id="1161384154">
                                  <w:marLeft w:val="0"/>
                                  <w:marRight w:val="0"/>
                                  <w:marTop w:val="0"/>
                                  <w:marBottom w:val="0"/>
                                  <w:divBdr>
                                    <w:top w:val="none" w:sz="0" w:space="0" w:color="auto"/>
                                    <w:left w:val="none" w:sz="0" w:space="0" w:color="auto"/>
                                    <w:bottom w:val="none" w:sz="0" w:space="0" w:color="auto"/>
                                    <w:right w:val="none" w:sz="0" w:space="0" w:color="auto"/>
                                  </w:divBdr>
                                  <w:divsChild>
                                    <w:div w:id="1101142139">
                                      <w:marLeft w:val="0"/>
                                      <w:marRight w:val="0"/>
                                      <w:marTop w:val="0"/>
                                      <w:marBottom w:val="0"/>
                                      <w:divBdr>
                                        <w:top w:val="none" w:sz="0" w:space="0" w:color="auto"/>
                                        <w:left w:val="none" w:sz="0" w:space="0" w:color="auto"/>
                                        <w:bottom w:val="none" w:sz="0" w:space="0" w:color="auto"/>
                                        <w:right w:val="none" w:sz="0" w:space="0" w:color="auto"/>
                                      </w:divBdr>
                                    </w:div>
                                    <w:div w:id="854464602">
                                      <w:marLeft w:val="0"/>
                                      <w:marRight w:val="0"/>
                                      <w:marTop w:val="0"/>
                                      <w:marBottom w:val="0"/>
                                      <w:divBdr>
                                        <w:top w:val="none" w:sz="0" w:space="0" w:color="auto"/>
                                        <w:left w:val="none" w:sz="0" w:space="0" w:color="auto"/>
                                        <w:bottom w:val="none" w:sz="0" w:space="0" w:color="auto"/>
                                        <w:right w:val="none" w:sz="0" w:space="0" w:color="auto"/>
                                      </w:divBdr>
                                      <w:divsChild>
                                        <w:div w:id="719330411">
                                          <w:marLeft w:val="0"/>
                                          <w:marRight w:val="0"/>
                                          <w:marTop w:val="0"/>
                                          <w:marBottom w:val="0"/>
                                          <w:divBdr>
                                            <w:top w:val="none" w:sz="0" w:space="0" w:color="auto"/>
                                            <w:left w:val="none" w:sz="0" w:space="0" w:color="auto"/>
                                            <w:bottom w:val="none" w:sz="0" w:space="0" w:color="auto"/>
                                            <w:right w:val="none" w:sz="0" w:space="0" w:color="auto"/>
                                          </w:divBdr>
                                        </w:div>
                                        <w:div w:id="1373070689">
                                          <w:marLeft w:val="0"/>
                                          <w:marRight w:val="0"/>
                                          <w:marTop w:val="0"/>
                                          <w:marBottom w:val="0"/>
                                          <w:divBdr>
                                            <w:top w:val="none" w:sz="0" w:space="0" w:color="auto"/>
                                            <w:left w:val="none" w:sz="0" w:space="0" w:color="auto"/>
                                            <w:bottom w:val="none" w:sz="0" w:space="0" w:color="auto"/>
                                            <w:right w:val="none" w:sz="0" w:space="0" w:color="auto"/>
                                          </w:divBdr>
                                          <w:divsChild>
                                            <w:div w:id="1063018248">
                                              <w:marLeft w:val="0"/>
                                              <w:marRight w:val="0"/>
                                              <w:marTop w:val="0"/>
                                              <w:marBottom w:val="0"/>
                                              <w:divBdr>
                                                <w:top w:val="none" w:sz="0" w:space="0" w:color="auto"/>
                                                <w:left w:val="none" w:sz="0" w:space="0" w:color="auto"/>
                                                <w:bottom w:val="none" w:sz="0" w:space="0" w:color="auto"/>
                                                <w:right w:val="none" w:sz="0" w:space="0" w:color="auto"/>
                                              </w:divBdr>
                                            </w:div>
                                          </w:divsChild>
                                        </w:div>
                                        <w:div w:id="1342857949">
                                          <w:marLeft w:val="0"/>
                                          <w:marRight w:val="0"/>
                                          <w:marTop w:val="0"/>
                                          <w:marBottom w:val="0"/>
                                          <w:divBdr>
                                            <w:top w:val="none" w:sz="0" w:space="0" w:color="auto"/>
                                            <w:left w:val="none" w:sz="0" w:space="0" w:color="auto"/>
                                            <w:bottom w:val="none" w:sz="0" w:space="0" w:color="auto"/>
                                            <w:right w:val="none" w:sz="0" w:space="0" w:color="auto"/>
                                          </w:divBdr>
                                        </w:div>
                                        <w:div w:id="1874803348">
                                          <w:marLeft w:val="0"/>
                                          <w:marRight w:val="0"/>
                                          <w:marTop w:val="0"/>
                                          <w:marBottom w:val="0"/>
                                          <w:divBdr>
                                            <w:top w:val="none" w:sz="0" w:space="0" w:color="auto"/>
                                            <w:left w:val="none" w:sz="0" w:space="0" w:color="auto"/>
                                            <w:bottom w:val="none" w:sz="0" w:space="0" w:color="auto"/>
                                            <w:right w:val="none" w:sz="0" w:space="0" w:color="auto"/>
                                          </w:divBdr>
                                          <w:divsChild>
                                            <w:div w:id="1766807881">
                                              <w:marLeft w:val="0"/>
                                              <w:marRight w:val="0"/>
                                              <w:marTop w:val="0"/>
                                              <w:marBottom w:val="0"/>
                                              <w:divBdr>
                                                <w:top w:val="none" w:sz="0" w:space="0" w:color="auto"/>
                                                <w:left w:val="none" w:sz="0" w:space="0" w:color="auto"/>
                                                <w:bottom w:val="none" w:sz="0" w:space="0" w:color="auto"/>
                                                <w:right w:val="none" w:sz="0" w:space="0" w:color="auto"/>
                                              </w:divBdr>
                                            </w:div>
                                          </w:divsChild>
                                        </w:div>
                                        <w:div w:id="1742483406">
                                          <w:marLeft w:val="0"/>
                                          <w:marRight w:val="0"/>
                                          <w:marTop w:val="0"/>
                                          <w:marBottom w:val="0"/>
                                          <w:divBdr>
                                            <w:top w:val="none" w:sz="0" w:space="0" w:color="auto"/>
                                            <w:left w:val="none" w:sz="0" w:space="0" w:color="auto"/>
                                            <w:bottom w:val="none" w:sz="0" w:space="0" w:color="auto"/>
                                            <w:right w:val="none" w:sz="0" w:space="0" w:color="auto"/>
                                          </w:divBdr>
                                        </w:div>
                                        <w:div w:id="1928927509">
                                          <w:marLeft w:val="0"/>
                                          <w:marRight w:val="0"/>
                                          <w:marTop w:val="0"/>
                                          <w:marBottom w:val="0"/>
                                          <w:divBdr>
                                            <w:top w:val="none" w:sz="0" w:space="0" w:color="auto"/>
                                            <w:left w:val="none" w:sz="0" w:space="0" w:color="auto"/>
                                            <w:bottom w:val="none" w:sz="0" w:space="0" w:color="auto"/>
                                            <w:right w:val="none" w:sz="0" w:space="0" w:color="auto"/>
                                          </w:divBdr>
                                          <w:divsChild>
                                            <w:div w:id="391579922">
                                              <w:marLeft w:val="0"/>
                                              <w:marRight w:val="0"/>
                                              <w:marTop w:val="0"/>
                                              <w:marBottom w:val="0"/>
                                              <w:divBdr>
                                                <w:top w:val="none" w:sz="0" w:space="0" w:color="auto"/>
                                                <w:left w:val="none" w:sz="0" w:space="0" w:color="auto"/>
                                                <w:bottom w:val="none" w:sz="0" w:space="0" w:color="auto"/>
                                                <w:right w:val="none" w:sz="0" w:space="0" w:color="auto"/>
                                              </w:divBdr>
                                            </w:div>
                                          </w:divsChild>
                                        </w:div>
                                        <w:div w:id="973293082">
                                          <w:marLeft w:val="0"/>
                                          <w:marRight w:val="0"/>
                                          <w:marTop w:val="0"/>
                                          <w:marBottom w:val="0"/>
                                          <w:divBdr>
                                            <w:top w:val="none" w:sz="0" w:space="0" w:color="auto"/>
                                            <w:left w:val="none" w:sz="0" w:space="0" w:color="auto"/>
                                            <w:bottom w:val="none" w:sz="0" w:space="0" w:color="auto"/>
                                            <w:right w:val="none" w:sz="0" w:space="0" w:color="auto"/>
                                          </w:divBdr>
                                        </w:div>
                                        <w:div w:id="248319652">
                                          <w:marLeft w:val="0"/>
                                          <w:marRight w:val="0"/>
                                          <w:marTop w:val="0"/>
                                          <w:marBottom w:val="0"/>
                                          <w:divBdr>
                                            <w:top w:val="none" w:sz="0" w:space="0" w:color="auto"/>
                                            <w:left w:val="none" w:sz="0" w:space="0" w:color="auto"/>
                                            <w:bottom w:val="none" w:sz="0" w:space="0" w:color="auto"/>
                                            <w:right w:val="none" w:sz="0" w:space="0" w:color="auto"/>
                                          </w:divBdr>
                                          <w:divsChild>
                                            <w:div w:id="2098135364">
                                              <w:marLeft w:val="0"/>
                                              <w:marRight w:val="0"/>
                                              <w:marTop w:val="0"/>
                                              <w:marBottom w:val="0"/>
                                              <w:divBdr>
                                                <w:top w:val="none" w:sz="0" w:space="0" w:color="auto"/>
                                                <w:left w:val="none" w:sz="0" w:space="0" w:color="auto"/>
                                                <w:bottom w:val="none" w:sz="0" w:space="0" w:color="auto"/>
                                                <w:right w:val="none" w:sz="0" w:space="0" w:color="auto"/>
                                              </w:divBdr>
                                            </w:div>
                                          </w:divsChild>
                                        </w:div>
                                        <w:div w:id="640309891">
                                          <w:marLeft w:val="0"/>
                                          <w:marRight w:val="0"/>
                                          <w:marTop w:val="0"/>
                                          <w:marBottom w:val="0"/>
                                          <w:divBdr>
                                            <w:top w:val="none" w:sz="0" w:space="0" w:color="auto"/>
                                            <w:left w:val="none" w:sz="0" w:space="0" w:color="auto"/>
                                            <w:bottom w:val="none" w:sz="0" w:space="0" w:color="auto"/>
                                            <w:right w:val="none" w:sz="0" w:space="0" w:color="auto"/>
                                          </w:divBdr>
                                        </w:div>
                                        <w:div w:id="1523281871">
                                          <w:marLeft w:val="0"/>
                                          <w:marRight w:val="0"/>
                                          <w:marTop w:val="0"/>
                                          <w:marBottom w:val="0"/>
                                          <w:divBdr>
                                            <w:top w:val="none" w:sz="0" w:space="0" w:color="auto"/>
                                            <w:left w:val="none" w:sz="0" w:space="0" w:color="auto"/>
                                            <w:bottom w:val="none" w:sz="0" w:space="0" w:color="auto"/>
                                            <w:right w:val="none" w:sz="0" w:space="0" w:color="auto"/>
                                          </w:divBdr>
                                          <w:divsChild>
                                            <w:div w:id="1691487745">
                                              <w:marLeft w:val="0"/>
                                              <w:marRight w:val="0"/>
                                              <w:marTop w:val="0"/>
                                              <w:marBottom w:val="0"/>
                                              <w:divBdr>
                                                <w:top w:val="none" w:sz="0" w:space="0" w:color="auto"/>
                                                <w:left w:val="none" w:sz="0" w:space="0" w:color="auto"/>
                                                <w:bottom w:val="none" w:sz="0" w:space="0" w:color="auto"/>
                                                <w:right w:val="none" w:sz="0" w:space="0" w:color="auto"/>
                                              </w:divBdr>
                                            </w:div>
                                          </w:divsChild>
                                        </w:div>
                                        <w:div w:id="2031224581">
                                          <w:marLeft w:val="0"/>
                                          <w:marRight w:val="0"/>
                                          <w:marTop w:val="0"/>
                                          <w:marBottom w:val="0"/>
                                          <w:divBdr>
                                            <w:top w:val="none" w:sz="0" w:space="0" w:color="auto"/>
                                            <w:left w:val="none" w:sz="0" w:space="0" w:color="auto"/>
                                            <w:bottom w:val="none" w:sz="0" w:space="0" w:color="auto"/>
                                            <w:right w:val="none" w:sz="0" w:space="0" w:color="auto"/>
                                          </w:divBdr>
                                        </w:div>
                                        <w:div w:id="528958220">
                                          <w:marLeft w:val="0"/>
                                          <w:marRight w:val="0"/>
                                          <w:marTop w:val="0"/>
                                          <w:marBottom w:val="0"/>
                                          <w:divBdr>
                                            <w:top w:val="none" w:sz="0" w:space="0" w:color="auto"/>
                                            <w:left w:val="none" w:sz="0" w:space="0" w:color="auto"/>
                                            <w:bottom w:val="none" w:sz="0" w:space="0" w:color="auto"/>
                                            <w:right w:val="none" w:sz="0" w:space="0" w:color="auto"/>
                                          </w:divBdr>
                                          <w:divsChild>
                                            <w:div w:id="1420299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6918660">
      <w:bodyDiv w:val="1"/>
      <w:marLeft w:val="0"/>
      <w:marRight w:val="0"/>
      <w:marTop w:val="0"/>
      <w:marBottom w:val="0"/>
      <w:divBdr>
        <w:top w:val="none" w:sz="0" w:space="0" w:color="auto"/>
        <w:left w:val="none" w:sz="0" w:space="0" w:color="auto"/>
        <w:bottom w:val="none" w:sz="0" w:space="0" w:color="auto"/>
        <w:right w:val="none" w:sz="0" w:space="0" w:color="auto"/>
      </w:divBdr>
      <w:divsChild>
        <w:div w:id="1328243503">
          <w:marLeft w:val="0"/>
          <w:marRight w:val="0"/>
          <w:marTop w:val="0"/>
          <w:marBottom w:val="0"/>
          <w:divBdr>
            <w:top w:val="none" w:sz="0" w:space="0" w:color="auto"/>
            <w:left w:val="none" w:sz="0" w:space="0" w:color="auto"/>
            <w:bottom w:val="none" w:sz="0" w:space="0" w:color="auto"/>
            <w:right w:val="none" w:sz="0" w:space="0" w:color="auto"/>
          </w:divBdr>
          <w:divsChild>
            <w:div w:id="1209492961">
              <w:marLeft w:val="0"/>
              <w:marRight w:val="0"/>
              <w:marTop w:val="0"/>
              <w:marBottom w:val="0"/>
              <w:divBdr>
                <w:top w:val="none" w:sz="0" w:space="0" w:color="auto"/>
                <w:left w:val="none" w:sz="0" w:space="0" w:color="auto"/>
                <w:bottom w:val="none" w:sz="0" w:space="0" w:color="auto"/>
                <w:right w:val="none" w:sz="0" w:space="0" w:color="auto"/>
              </w:divBdr>
              <w:divsChild>
                <w:div w:id="130759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345509">
      <w:bodyDiv w:val="1"/>
      <w:marLeft w:val="60"/>
      <w:marRight w:val="60"/>
      <w:marTop w:val="60"/>
      <w:marBottom w:val="15"/>
      <w:divBdr>
        <w:top w:val="none" w:sz="0" w:space="0" w:color="auto"/>
        <w:left w:val="none" w:sz="0" w:space="0" w:color="auto"/>
        <w:bottom w:val="none" w:sz="0" w:space="0" w:color="auto"/>
        <w:right w:val="none" w:sz="0" w:space="0" w:color="auto"/>
      </w:divBdr>
      <w:divsChild>
        <w:div w:id="202642228">
          <w:marLeft w:val="0"/>
          <w:marRight w:val="0"/>
          <w:marTop w:val="0"/>
          <w:marBottom w:val="0"/>
          <w:divBdr>
            <w:top w:val="none" w:sz="0" w:space="0" w:color="auto"/>
            <w:left w:val="none" w:sz="0" w:space="0" w:color="auto"/>
            <w:bottom w:val="none" w:sz="0" w:space="0" w:color="auto"/>
            <w:right w:val="none" w:sz="0" w:space="0" w:color="auto"/>
          </w:divBdr>
          <w:divsChild>
            <w:div w:id="1375229972">
              <w:marLeft w:val="0"/>
              <w:marRight w:val="0"/>
              <w:marTop w:val="0"/>
              <w:marBottom w:val="0"/>
              <w:divBdr>
                <w:top w:val="none" w:sz="0" w:space="0" w:color="auto"/>
                <w:left w:val="none" w:sz="0" w:space="0" w:color="auto"/>
                <w:bottom w:val="none" w:sz="0" w:space="0" w:color="auto"/>
                <w:right w:val="none" w:sz="0" w:space="0" w:color="auto"/>
              </w:divBdr>
              <w:divsChild>
                <w:div w:id="617377472">
                  <w:marLeft w:val="0"/>
                  <w:marRight w:val="0"/>
                  <w:marTop w:val="0"/>
                  <w:marBottom w:val="0"/>
                  <w:divBdr>
                    <w:top w:val="none" w:sz="0" w:space="0" w:color="auto"/>
                    <w:left w:val="none" w:sz="0" w:space="0" w:color="auto"/>
                    <w:bottom w:val="none" w:sz="0" w:space="0" w:color="auto"/>
                    <w:right w:val="none" w:sz="0" w:space="0" w:color="auto"/>
                  </w:divBdr>
                  <w:divsChild>
                    <w:div w:id="1589650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409562">
      <w:bodyDiv w:val="1"/>
      <w:marLeft w:val="60"/>
      <w:marRight w:val="60"/>
      <w:marTop w:val="60"/>
      <w:marBottom w:val="15"/>
      <w:divBdr>
        <w:top w:val="none" w:sz="0" w:space="0" w:color="auto"/>
        <w:left w:val="none" w:sz="0" w:space="0" w:color="auto"/>
        <w:bottom w:val="none" w:sz="0" w:space="0" w:color="auto"/>
        <w:right w:val="none" w:sz="0" w:space="0" w:color="auto"/>
      </w:divBdr>
      <w:divsChild>
        <w:div w:id="2101019594">
          <w:marLeft w:val="0"/>
          <w:marRight w:val="0"/>
          <w:marTop w:val="0"/>
          <w:marBottom w:val="0"/>
          <w:divBdr>
            <w:top w:val="none" w:sz="0" w:space="0" w:color="auto"/>
            <w:left w:val="none" w:sz="0" w:space="0" w:color="auto"/>
            <w:bottom w:val="none" w:sz="0" w:space="0" w:color="auto"/>
            <w:right w:val="none" w:sz="0" w:space="0" w:color="auto"/>
          </w:divBdr>
        </w:div>
        <w:div w:id="1437865102">
          <w:marLeft w:val="0"/>
          <w:marRight w:val="0"/>
          <w:marTop w:val="0"/>
          <w:marBottom w:val="0"/>
          <w:divBdr>
            <w:top w:val="none" w:sz="0" w:space="0" w:color="auto"/>
            <w:left w:val="none" w:sz="0" w:space="0" w:color="auto"/>
            <w:bottom w:val="none" w:sz="0" w:space="0" w:color="auto"/>
            <w:right w:val="none" w:sz="0" w:space="0" w:color="auto"/>
          </w:divBdr>
        </w:div>
        <w:div w:id="122231358">
          <w:marLeft w:val="0"/>
          <w:marRight w:val="0"/>
          <w:marTop w:val="0"/>
          <w:marBottom w:val="0"/>
          <w:divBdr>
            <w:top w:val="none" w:sz="0" w:space="0" w:color="auto"/>
            <w:left w:val="none" w:sz="0" w:space="0" w:color="auto"/>
            <w:bottom w:val="none" w:sz="0" w:space="0" w:color="auto"/>
            <w:right w:val="none" w:sz="0" w:space="0" w:color="auto"/>
          </w:divBdr>
        </w:div>
      </w:divsChild>
    </w:div>
    <w:div w:id="1926108379">
      <w:bodyDiv w:val="1"/>
      <w:marLeft w:val="0"/>
      <w:marRight w:val="0"/>
      <w:marTop w:val="0"/>
      <w:marBottom w:val="0"/>
      <w:divBdr>
        <w:top w:val="none" w:sz="0" w:space="0" w:color="auto"/>
        <w:left w:val="none" w:sz="0" w:space="0" w:color="auto"/>
        <w:bottom w:val="none" w:sz="0" w:space="0" w:color="auto"/>
        <w:right w:val="none" w:sz="0" w:space="0" w:color="auto"/>
      </w:divBdr>
      <w:divsChild>
        <w:div w:id="543831056">
          <w:marLeft w:val="0"/>
          <w:marRight w:val="0"/>
          <w:marTop w:val="0"/>
          <w:marBottom w:val="0"/>
          <w:divBdr>
            <w:top w:val="none" w:sz="0" w:space="0" w:color="auto"/>
            <w:left w:val="none" w:sz="0" w:space="0" w:color="auto"/>
            <w:bottom w:val="none" w:sz="0" w:space="0" w:color="auto"/>
            <w:right w:val="none" w:sz="0" w:space="0" w:color="auto"/>
          </w:divBdr>
          <w:divsChild>
            <w:div w:id="51656302">
              <w:marLeft w:val="0"/>
              <w:marRight w:val="0"/>
              <w:marTop w:val="0"/>
              <w:marBottom w:val="0"/>
              <w:divBdr>
                <w:top w:val="none" w:sz="0" w:space="0" w:color="auto"/>
                <w:left w:val="none" w:sz="0" w:space="0" w:color="auto"/>
                <w:bottom w:val="none" w:sz="0" w:space="0" w:color="auto"/>
                <w:right w:val="none" w:sz="0" w:space="0" w:color="auto"/>
              </w:divBdr>
              <w:divsChild>
                <w:div w:id="2076512274">
                  <w:marLeft w:val="0"/>
                  <w:marRight w:val="0"/>
                  <w:marTop w:val="0"/>
                  <w:marBottom w:val="0"/>
                  <w:divBdr>
                    <w:top w:val="none" w:sz="0" w:space="0" w:color="auto"/>
                    <w:left w:val="none" w:sz="0" w:space="0" w:color="auto"/>
                    <w:bottom w:val="none" w:sz="0" w:space="0" w:color="auto"/>
                    <w:right w:val="none" w:sz="0" w:space="0" w:color="auto"/>
                  </w:divBdr>
                  <w:divsChild>
                    <w:div w:id="2035380809">
                      <w:marLeft w:val="0"/>
                      <w:marRight w:val="0"/>
                      <w:marTop w:val="0"/>
                      <w:marBottom w:val="0"/>
                      <w:divBdr>
                        <w:top w:val="none" w:sz="0" w:space="0" w:color="auto"/>
                        <w:left w:val="none" w:sz="0" w:space="0" w:color="auto"/>
                        <w:bottom w:val="none" w:sz="0" w:space="0" w:color="auto"/>
                        <w:right w:val="none" w:sz="0" w:space="0" w:color="auto"/>
                      </w:divBdr>
                      <w:divsChild>
                        <w:div w:id="557979092">
                          <w:marLeft w:val="0"/>
                          <w:marRight w:val="0"/>
                          <w:marTop w:val="0"/>
                          <w:marBottom w:val="0"/>
                          <w:divBdr>
                            <w:top w:val="none" w:sz="0" w:space="0" w:color="auto"/>
                            <w:left w:val="none" w:sz="0" w:space="0" w:color="auto"/>
                            <w:bottom w:val="none" w:sz="0" w:space="0" w:color="auto"/>
                            <w:right w:val="none" w:sz="0" w:space="0" w:color="auto"/>
                          </w:divBdr>
                          <w:divsChild>
                            <w:div w:id="2028365418">
                              <w:marLeft w:val="0"/>
                              <w:marRight w:val="0"/>
                              <w:marTop w:val="0"/>
                              <w:marBottom w:val="0"/>
                              <w:divBdr>
                                <w:top w:val="none" w:sz="0" w:space="0" w:color="auto"/>
                                <w:left w:val="none" w:sz="0" w:space="0" w:color="auto"/>
                                <w:bottom w:val="none" w:sz="0" w:space="0" w:color="auto"/>
                                <w:right w:val="none" w:sz="0" w:space="0" w:color="auto"/>
                              </w:divBdr>
                              <w:divsChild>
                                <w:div w:id="556472094">
                                  <w:marLeft w:val="0"/>
                                  <w:marRight w:val="0"/>
                                  <w:marTop w:val="0"/>
                                  <w:marBottom w:val="0"/>
                                  <w:divBdr>
                                    <w:top w:val="none" w:sz="0" w:space="0" w:color="auto"/>
                                    <w:left w:val="none" w:sz="0" w:space="0" w:color="auto"/>
                                    <w:bottom w:val="none" w:sz="0" w:space="0" w:color="auto"/>
                                    <w:right w:val="none" w:sz="0" w:space="0" w:color="auto"/>
                                  </w:divBdr>
                                  <w:divsChild>
                                    <w:div w:id="80879839">
                                      <w:marLeft w:val="0"/>
                                      <w:marRight w:val="0"/>
                                      <w:marTop w:val="0"/>
                                      <w:marBottom w:val="0"/>
                                      <w:divBdr>
                                        <w:top w:val="none" w:sz="0" w:space="0" w:color="auto"/>
                                        <w:left w:val="none" w:sz="0" w:space="0" w:color="auto"/>
                                        <w:bottom w:val="none" w:sz="0" w:space="0" w:color="auto"/>
                                        <w:right w:val="none" w:sz="0" w:space="0" w:color="auto"/>
                                      </w:divBdr>
                                    </w:div>
                                    <w:div w:id="1736581677">
                                      <w:marLeft w:val="0"/>
                                      <w:marRight w:val="0"/>
                                      <w:marTop w:val="0"/>
                                      <w:marBottom w:val="0"/>
                                      <w:divBdr>
                                        <w:top w:val="none" w:sz="0" w:space="0" w:color="auto"/>
                                        <w:left w:val="none" w:sz="0" w:space="0" w:color="auto"/>
                                        <w:bottom w:val="none" w:sz="0" w:space="0" w:color="auto"/>
                                        <w:right w:val="none" w:sz="0" w:space="0" w:color="auto"/>
                                      </w:divBdr>
                                      <w:divsChild>
                                        <w:div w:id="655841404">
                                          <w:marLeft w:val="0"/>
                                          <w:marRight w:val="0"/>
                                          <w:marTop w:val="0"/>
                                          <w:marBottom w:val="0"/>
                                          <w:divBdr>
                                            <w:top w:val="none" w:sz="0" w:space="0" w:color="auto"/>
                                            <w:left w:val="none" w:sz="0" w:space="0" w:color="auto"/>
                                            <w:bottom w:val="none" w:sz="0" w:space="0" w:color="auto"/>
                                            <w:right w:val="none" w:sz="0" w:space="0" w:color="auto"/>
                                          </w:divBdr>
                                        </w:div>
                                        <w:div w:id="2043093368">
                                          <w:marLeft w:val="0"/>
                                          <w:marRight w:val="0"/>
                                          <w:marTop w:val="0"/>
                                          <w:marBottom w:val="0"/>
                                          <w:divBdr>
                                            <w:top w:val="none" w:sz="0" w:space="0" w:color="auto"/>
                                            <w:left w:val="none" w:sz="0" w:space="0" w:color="auto"/>
                                            <w:bottom w:val="none" w:sz="0" w:space="0" w:color="auto"/>
                                            <w:right w:val="none" w:sz="0" w:space="0" w:color="auto"/>
                                          </w:divBdr>
                                          <w:divsChild>
                                            <w:div w:id="500849593">
                                              <w:marLeft w:val="0"/>
                                              <w:marRight w:val="0"/>
                                              <w:marTop w:val="0"/>
                                              <w:marBottom w:val="0"/>
                                              <w:divBdr>
                                                <w:top w:val="none" w:sz="0" w:space="0" w:color="auto"/>
                                                <w:left w:val="none" w:sz="0" w:space="0" w:color="auto"/>
                                                <w:bottom w:val="none" w:sz="0" w:space="0" w:color="auto"/>
                                                <w:right w:val="none" w:sz="0" w:space="0" w:color="auto"/>
                                              </w:divBdr>
                                            </w:div>
                                          </w:divsChild>
                                        </w:div>
                                        <w:div w:id="2097239904">
                                          <w:marLeft w:val="0"/>
                                          <w:marRight w:val="0"/>
                                          <w:marTop w:val="0"/>
                                          <w:marBottom w:val="0"/>
                                          <w:divBdr>
                                            <w:top w:val="none" w:sz="0" w:space="0" w:color="auto"/>
                                            <w:left w:val="none" w:sz="0" w:space="0" w:color="auto"/>
                                            <w:bottom w:val="none" w:sz="0" w:space="0" w:color="auto"/>
                                            <w:right w:val="none" w:sz="0" w:space="0" w:color="auto"/>
                                          </w:divBdr>
                                        </w:div>
                                        <w:div w:id="1816489398">
                                          <w:marLeft w:val="0"/>
                                          <w:marRight w:val="0"/>
                                          <w:marTop w:val="0"/>
                                          <w:marBottom w:val="0"/>
                                          <w:divBdr>
                                            <w:top w:val="none" w:sz="0" w:space="0" w:color="auto"/>
                                            <w:left w:val="none" w:sz="0" w:space="0" w:color="auto"/>
                                            <w:bottom w:val="none" w:sz="0" w:space="0" w:color="auto"/>
                                            <w:right w:val="none" w:sz="0" w:space="0" w:color="auto"/>
                                          </w:divBdr>
                                          <w:divsChild>
                                            <w:div w:id="552616550">
                                              <w:marLeft w:val="0"/>
                                              <w:marRight w:val="0"/>
                                              <w:marTop w:val="0"/>
                                              <w:marBottom w:val="0"/>
                                              <w:divBdr>
                                                <w:top w:val="none" w:sz="0" w:space="0" w:color="auto"/>
                                                <w:left w:val="none" w:sz="0" w:space="0" w:color="auto"/>
                                                <w:bottom w:val="none" w:sz="0" w:space="0" w:color="auto"/>
                                                <w:right w:val="none" w:sz="0" w:space="0" w:color="auto"/>
                                              </w:divBdr>
                                            </w:div>
                                          </w:divsChild>
                                        </w:div>
                                        <w:div w:id="251396591">
                                          <w:marLeft w:val="0"/>
                                          <w:marRight w:val="0"/>
                                          <w:marTop w:val="0"/>
                                          <w:marBottom w:val="0"/>
                                          <w:divBdr>
                                            <w:top w:val="none" w:sz="0" w:space="0" w:color="auto"/>
                                            <w:left w:val="none" w:sz="0" w:space="0" w:color="auto"/>
                                            <w:bottom w:val="none" w:sz="0" w:space="0" w:color="auto"/>
                                            <w:right w:val="none" w:sz="0" w:space="0" w:color="auto"/>
                                          </w:divBdr>
                                        </w:div>
                                        <w:div w:id="1988627086">
                                          <w:marLeft w:val="0"/>
                                          <w:marRight w:val="0"/>
                                          <w:marTop w:val="0"/>
                                          <w:marBottom w:val="0"/>
                                          <w:divBdr>
                                            <w:top w:val="none" w:sz="0" w:space="0" w:color="auto"/>
                                            <w:left w:val="none" w:sz="0" w:space="0" w:color="auto"/>
                                            <w:bottom w:val="none" w:sz="0" w:space="0" w:color="auto"/>
                                            <w:right w:val="none" w:sz="0" w:space="0" w:color="auto"/>
                                          </w:divBdr>
                                          <w:divsChild>
                                            <w:div w:id="697586467">
                                              <w:marLeft w:val="0"/>
                                              <w:marRight w:val="0"/>
                                              <w:marTop w:val="0"/>
                                              <w:marBottom w:val="0"/>
                                              <w:divBdr>
                                                <w:top w:val="none" w:sz="0" w:space="0" w:color="auto"/>
                                                <w:left w:val="none" w:sz="0" w:space="0" w:color="auto"/>
                                                <w:bottom w:val="none" w:sz="0" w:space="0" w:color="auto"/>
                                                <w:right w:val="none" w:sz="0" w:space="0" w:color="auto"/>
                                              </w:divBdr>
                                            </w:div>
                                          </w:divsChild>
                                        </w:div>
                                        <w:div w:id="114253795">
                                          <w:marLeft w:val="0"/>
                                          <w:marRight w:val="0"/>
                                          <w:marTop w:val="0"/>
                                          <w:marBottom w:val="0"/>
                                          <w:divBdr>
                                            <w:top w:val="none" w:sz="0" w:space="0" w:color="auto"/>
                                            <w:left w:val="none" w:sz="0" w:space="0" w:color="auto"/>
                                            <w:bottom w:val="none" w:sz="0" w:space="0" w:color="auto"/>
                                            <w:right w:val="none" w:sz="0" w:space="0" w:color="auto"/>
                                          </w:divBdr>
                                        </w:div>
                                        <w:div w:id="1402289482">
                                          <w:marLeft w:val="0"/>
                                          <w:marRight w:val="0"/>
                                          <w:marTop w:val="0"/>
                                          <w:marBottom w:val="0"/>
                                          <w:divBdr>
                                            <w:top w:val="none" w:sz="0" w:space="0" w:color="auto"/>
                                            <w:left w:val="none" w:sz="0" w:space="0" w:color="auto"/>
                                            <w:bottom w:val="none" w:sz="0" w:space="0" w:color="auto"/>
                                            <w:right w:val="none" w:sz="0" w:space="0" w:color="auto"/>
                                          </w:divBdr>
                                          <w:divsChild>
                                            <w:div w:id="846750519">
                                              <w:marLeft w:val="0"/>
                                              <w:marRight w:val="0"/>
                                              <w:marTop w:val="0"/>
                                              <w:marBottom w:val="0"/>
                                              <w:divBdr>
                                                <w:top w:val="none" w:sz="0" w:space="0" w:color="auto"/>
                                                <w:left w:val="none" w:sz="0" w:space="0" w:color="auto"/>
                                                <w:bottom w:val="none" w:sz="0" w:space="0" w:color="auto"/>
                                                <w:right w:val="none" w:sz="0" w:space="0" w:color="auto"/>
                                              </w:divBdr>
                                            </w:div>
                                          </w:divsChild>
                                        </w:div>
                                        <w:div w:id="1315524400">
                                          <w:marLeft w:val="0"/>
                                          <w:marRight w:val="0"/>
                                          <w:marTop w:val="0"/>
                                          <w:marBottom w:val="0"/>
                                          <w:divBdr>
                                            <w:top w:val="none" w:sz="0" w:space="0" w:color="auto"/>
                                            <w:left w:val="none" w:sz="0" w:space="0" w:color="auto"/>
                                            <w:bottom w:val="none" w:sz="0" w:space="0" w:color="auto"/>
                                            <w:right w:val="none" w:sz="0" w:space="0" w:color="auto"/>
                                          </w:divBdr>
                                        </w:div>
                                        <w:div w:id="32121967">
                                          <w:marLeft w:val="0"/>
                                          <w:marRight w:val="0"/>
                                          <w:marTop w:val="0"/>
                                          <w:marBottom w:val="0"/>
                                          <w:divBdr>
                                            <w:top w:val="none" w:sz="0" w:space="0" w:color="auto"/>
                                            <w:left w:val="none" w:sz="0" w:space="0" w:color="auto"/>
                                            <w:bottom w:val="none" w:sz="0" w:space="0" w:color="auto"/>
                                            <w:right w:val="none" w:sz="0" w:space="0" w:color="auto"/>
                                          </w:divBdr>
                                          <w:divsChild>
                                            <w:div w:id="71515230">
                                              <w:marLeft w:val="0"/>
                                              <w:marRight w:val="0"/>
                                              <w:marTop w:val="0"/>
                                              <w:marBottom w:val="0"/>
                                              <w:divBdr>
                                                <w:top w:val="none" w:sz="0" w:space="0" w:color="auto"/>
                                                <w:left w:val="none" w:sz="0" w:space="0" w:color="auto"/>
                                                <w:bottom w:val="none" w:sz="0" w:space="0" w:color="auto"/>
                                                <w:right w:val="none" w:sz="0" w:space="0" w:color="auto"/>
                                              </w:divBdr>
                                            </w:div>
                                          </w:divsChild>
                                        </w:div>
                                        <w:div w:id="1432702953">
                                          <w:marLeft w:val="0"/>
                                          <w:marRight w:val="0"/>
                                          <w:marTop w:val="0"/>
                                          <w:marBottom w:val="0"/>
                                          <w:divBdr>
                                            <w:top w:val="none" w:sz="0" w:space="0" w:color="auto"/>
                                            <w:left w:val="none" w:sz="0" w:space="0" w:color="auto"/>
                                            <w:bottom w:val="none" w:sz="0" w:space="0" w:color="auto"/>
                                            <w:right w:val="none" w:sz="0" w:space="0" w:color="auto"/>
                                          </w:divBdr>
                                        </w:div>
                                        <w:div w:id="350843491">
                                          <w:marLeft w:val="0"/>
                                          <w:marRight w:val="0"/>
                                          <w:marTop w:val="0"/>
                                          <w:marBottom w:val="0"/>
                                          <w:divBdr>
                                            <w:top w:val="none" w:sz="0" w:space="0" w:color="auto"/>
                                            <w:left w:val="none" w:sz="0" w:space="0" w:color="auto"/>
                                            <w:bottom w:val="none" w:sz="0" w:space="0" w:color="auto"/>
                                            <w:right w:val="none" w:sz="0" w:space="0" w:color="auto"/>
                                          </w:divBdr>
                                          <w:divsChild>
                                            <w:div w:id="107435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emf" Id="rId8" /><Relationship Type="http://schemas.openxmlformats.org/officeDocument/2006/relationships/customXml" Target="../customXml/item2.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customXml" Target="../customXml/item4.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oleObject" Target="embeddings/oleObject1.bin" Id="rId9" /><Relationship Type="http://schemas.openxmlformats.org/officeDocument/2006/relationships/customXml" Target="../customXml/item3.xml" Id="rId14"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EE14A85B2551942A104D81FE6B821A4" ma:contentTypeVersion="15" ma:contentTypeDescription="Een nieuw document maken." ma:contentTypeScope="" ma:versionID="443103439e7c0fd0201d9254bd18125a">
  <xsd:schema xmlns:xsd="http://www.w3.org/2001/XMLSchema" xmlns:xs="http://www.w3.org/2001/XMLSchema" xmlns:p="http://schemas.microsoft.com/office/2006/metadata/properties" xmlns:ns2="45fd146f-2f16-4a57-83a0-314a9b020863" xmlns:ns3="82a47e38-b9be-4319-b298-e3b22ee122b1" targetNamespace="http://schemas.microsoft.com/office/2006/metadata/properties" ma:root="true" ma:fieldsID="82630738330cb6c936fd334a4ead673e" ns2:_="" ns3:_="">
    <xsd:import namespace="45fd146f-2f16-4a57-83a0-314a9b020863"/>
    <xsd:import namespace="82a47e38-b9be-4319-b298-e3b22ee122b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fd146f-2f16-4a57-83a0-314a9b0208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9c34e5db-47af-417e-9dc8-f7bbfea268c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a47e38-b9be-4319-b298-e3b22ee122b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3b5691d0-21f6-48b2-854c-f15003be1ae2}" ma:internalName="TaxCatchAll" ma:showField="CatchAllData" ma:web="82a47e38-b9be-4319-b298-e3b22ee122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5fd146f-2f16-4a57-83a0-314a9b020863">
      <Terms xmlns="http://schemas.microsoft.com/office/infopath/2007/PartnerControls"/>
    </lcf76f155ced4ddcb4097134ff3c332f>
    <TaxCatchAll xmlns="82a47e38-b9be-4319-b298-e3b22ee122b1" xsi:nil="true"/>
  </documentManagement>
</p:properties>
</file>

<file path=customXml/itemProps1.xml><?xml version="1.0" encoding="utf-8"?>
<ds:datastoreItem xmlns:ds="http://schemas.openxmlformats.org/officeDocument/2006/customXml" ds:itemID="{0CE3220B-2611-462C-AC3E-7D139DEED5FC}">
  <ds:schemaRefs>
    <ds:schemaRef ds:uri="http://schemas.openxmlformats.org/officeDocument/2006/bibliography"/>
  </ds:schemaRefs>
</ds:datastoreItem>
</file>

<file path=customXml/itemProps2.xml><?xml version="1.0" encoding="utf-8"?>
<ds:datastoreItem xmlns:ds="http://schemas.openxmlformats.org/officeDocument/2006/customXml" ds:itemID="{1784C656-F231-43C8-8D10-DAF3ACE152A3}"/>
</file>

<file path=customXml/itemProps3.xml><?xml version="1.0" encoding="utf-8"?>
<ds:datastoreItem xmlns:ds="http://schemas.openxmlformats.org/officeDocument/2006/customXml" ds:itemID="{7F3F4463-73C8-4EF5-9A89-BFA58B3E95EB}"/>
</file>

<file path=customXml/itemProps4.xml><?xml version="1.0" encoding="utf-8"?>
<ds:datastoreItem xmlns:ds="http://schemas.openxmlformats.org/officeDocument/2006/customXml" ds:itemID="{6364D0A8-7B6F-45CB-B62D-0A09B65B1C3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CA2345</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 Eg</dc:creator>
  <cp:lastModifiedBy>Eg - van Megen, S.M.J. (Sas)</cp:lastModifiedBy>
  <cp:revision>11</cp:revision>
  <cp:lastPrinted>2018-04-04T08:07:00Z</cp:lastPrinted>
  <dcterms:created xsi:type="dcterms:W3CDTF">2019-08-29T17:29:00Z</dcterms:created>
  <dcterms:modified xsi:type="dcterms:W3CDTF">2023-10-25T07:21:44Z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0x0101009EE14A85B2551942A104D81FE6B821A4</vt:lpwstr>
  </property>
  <property fmtid="{D5CDD505-2E9C-101B-9397-08002B2CF9AE}" pid="3" name="MediaServiceImageTags">
    <vt:lpwstr/>
  </property>
</Properties>
</file>